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A8" w:rsidRDefault="00311CA8" w:rsidP="0031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311CA8" w:rsidRPr="0021403C" w:rsidRDefault="00311CA8" w:rsidP="0031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элективному курсу русского языка «Успешное публичное выступление: понятие, критерии, стратегия и тактика подготовки»</w:t>
      </w:r>
    </w:p>
    <w:p w:rsidR="00311CA8" w:rsidRPr="0021403C" w:rsidRDefault="00311CA8" w:rsidP="0031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11CA8" w:rsidRDefault="00311CA8" w:rsidP="0031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311CA8" w:rsidRPr="00832C96" w:rsidRDefault="00311CA8" w:rsidP="00311CA8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C96">
        <w:rPr>
          <w:rFonts w:ascii="Times New Roman" w:hAnsi="Times New Roman" w:cs="Times New Roman"/>
          <w:b/>
          <w:sz w:val="24"/>
          <w:szCs w:val="24"/>
        </w:rPr>
        <w:t>Место элективного курса русского языка «</w:t>
      </w:r>
      <w:r w:rsidRPr="00311CA8">
        <w:rPr>
          <w:rFonts w:ascii="Times New Roman" w:hAnsi="Times New Roman" w:cs="Times New Roman"/>
          <w:b/>
          <w:sz w:val="24"/>
          <w:szCs w:val="24"/>
        </w:rPr>
        <w:t>Успешное публичное выступление: понятие, критерии, стратегия и тактика подготовки</w:t>
      </w:r>
      <w:r w:rsidRPr="00832C96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311CA8" w:rsidRPr="00832C96" w:rsidRDefault="00311CA8" w:rsidP="00311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C96">
        <w:rPr>
          <w:rFonts w:ascii="Times New Roman" w:hAnsi="Times New Roman" w:cs="Times New Roman"/>
          <w:sz w:val="24"/>
          <w:szCs w:val="24"/>
        </w:rPr>
        <w:t>Элективный курс «</w:t>
      </w:r>
      <w:r w:rsidRPr="00311CA8">
        <w:rPr>
          <w:rFonts w:ascii="Times New Roman" w:hAnsi="Times New Roman" w:cs="Times New Roman"/>
          <w:sz w:val="24"/>
          <w:szCs w:val="24"/>
        </w:rPr>
        <w:t>Успешное публичное выступление: понятие, критерии, стратегия и тактика подготовки</w:t>
      </w:r>
      <w:r w:rsidRPr="00832C96">
        <w:rPr>
          <w:rFonts w:ascii="Times New Roman" w:hAnsi="Times New Roman" w:cs="Times New Roman"/>
          <w:sz w:val="24"/>
          <w:szCs w:val="24"/>
        </w:rPr>
        <w:t>» входит в образовательную область «Филология».</w:t>
      </w:r>
    </w:p>
    <w:p w:rsidR="00311CA8" w:rsidRPr="00832C96" w:rsidRDefault="00311CA8" w:rsidP="00311C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C96">
        <w:rPr>
          <w:rFonts w:ascii="Times New Roman" w:hAnsi="Times New Roman" w:cs="Times New Roman"/>
          <w:sz w:val="24"/>
          <w:szCs w:val="24"/>
        </w:rPr>
        <w:t>Для изучения данного элективного курса в учебном плане на 2015-2016 учебный год отводится 34 ч., 1ч. в неделю за счет часов компонента образовательного учреждения.</w:t>
      </w:r>
    </w:p>
    <w:p w:rsidR="00311CA8" w:rsidRDefault="00311CA8">
      <w:pPr>
        <w:rPr>
          <w:rFonts w:ascii="Times New Roman" w:hAnsi="Times New Roman" w:cs="Times New Roman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>Рабочая программа э</w:t>
      </w:r>
      <w:r>
        <w:rPr>
          <w:rFonts w:ascii="Times New Roman" w:hAnsi="Times New Roman" w:cs="Times New Roman"/>
          <w:sz w:val="24"/>
          <w:szCs w:val="24"/>
        </w:rPr>
        <w:t xml:space="preserve">лективного курса </w:t>
      </w:r>
      <w:r w:rsidRPr="00E32D17">
        <w:rPr>
          <w:rFonts w:ascii="Times New Roman" w:hAnsi="Times New Roman" w:cs="Times New Roman"/>
          <w:sz w:val="24"/>
          <w:szCs w:val="24"/>
        </w:rPr>
        <w:t>«</w:t>
      </w:r>
      <w:r w:rsidRPr="00311CA8">
        <w:rPr>
          <w:rFonts w:ascii="Times New Roman" w:hAnsi="Times New Roman" w:cs="Times New Roman"/>
          <w:sz w:val="24"/>
          <w:szCs w:val="24"/>
        </w:rPr>
        <w:t>Успешное публичное выступление: понятие, критерии, стратегия и тактика подготовки</w:t>
      </w:r>
      <w:r w:rsidRPr="00E32D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311CA8" w:rsidRDefault="00311CA8">
      <w:pPr>
        <w:rPr>
          <w:rFonts w:ascii="Times New Roman CYR" w:hAnsi="Times New Roman CYR" w:cs="Times New Roman CYR"/>
          <w:sz w:val="24"/>
          <w:szCs w:val="24"/>
        </w:rPr>
      </w:pPr>
      <w:r w:rsidRPr="00E32D17">
        <w:rPr>
          <w:rFonts w:ascii="Times New Roman" w:hAnsi="Times New Roman" w:cs="Times New Roman"/>
          <w:sz w:val="24"/>
          <w:szCs w:val="24"/>
        </w:rPr>
        <w:t xml:space="preserve">Для проведения уроков используется учебник </w:t>
      </w:r>
      <w:r w:rsidRPr="00E32D17">
        <w:rPr>
          <w:rFonts w:ascii="Times New Roman CYR" w:hAnsi="Times New Roman CYR" w:cs="Times New Roman CYR"/>
          <w:sz w:val="24"/>
          <w:szCs w:val="24"/>
        </w:rPr>
        <w:t xml:space="preserve">Русский язык. 10- 11 классы: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учеб.для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общеобразоват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. Учреждений: базовый уровень / А.И. Власенков, Л.М.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Рыбченкова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Рос.акад.образования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, изд-во </w:t>
      </w:r>
      <w:r w:rsidRPr="00E32D17">
        <w:rPr>
          <w:rFonts w:ascii="Times New Roman" w:hAnsi="Times New Roman" w:cs="Times New Roman"/>
          <w:sz w:val="24"/>
          <w:szCs w:val="24"/>
        </w:rPr>
        <w:t>«</w:t>
      </w:r>
      <w:r w:rsidRPr="00E32D17">
        <w:rPr>
          <w:rFonts w:ascii="Times New Roman CYR" w:hAnsi="Times New Roman CYR" w:cs="Times New Roman CYR"/>
          <w:sz w:val="24"/>
          <w:szCs w:val="24"/>
        </w:rPr>
        <w:t>Просвещение</w:t>
      </w:r>
      <w:r w:rsidRPr="00E32D17">
        <w:rPr>
          <w:rFonts w:ascii="Times New Roman" w:hAnsi="Times New Roman" w:cs="Times New Roman"/>
          <w:sz w:val="24"/>
          <w:szCs w:val="24"/>
        </w:rPr>
        <w:t xml:space="preserve">». - </w:t>
      </w:r>
      <w:proofErr w:type="spellStart"/>
      <w:proofErr w:type="gramStart"/>
      <w:r w:rsidRPr="00E32D17">
        <w:rPr>
          <w:rFonts w:ascii="Times New Roman CYR" w:hAnsi="Times New Roman CYR" w:cs="Times New Roman CYR"/>
          <w:sz w:val="24"/>
          <w:szCs w:val="24"/>
        </w:rPr>
        <w:t>М.:Просвещение</w:t>
      </w:r>
      <w:proofErr w:type="spellEnd"/>
      <w:proofErr w:type="gramEnd"/>
      <w:r w:rsidRPr="00E32D17">
        <w:rPr>
          <w:rFonts w:ascii="Times New Roman CYR" w:hAnsi="Times New Roman CYR" w:cs="Times New Roman CYR"/>
          <w:sz w:val="24"/>
          <w:szCs w:val="24"/>
        </w:rPr>
        <w:t xml:space="preserve">, 2011,  Русский язык. 10-11 классы: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учеб.для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E32D17">
        <w:rPr>
          <w:rFonts w:ascii="Times New Roman CYR" w:hAnsi="Times New Roman CYR" w:cs="Times New Roman CYR"/>
          <w:sz w:val="24"/>
          <w:szCs w:val="24"/>
        </w:rPr>
        <w:t>общеобразоват.учреждений</w:t>
      </w:r>
      <w:proofErr w:type="spellEnd"/>
      <w:r w:rsidRPr="00E32D17">
        <w:rPr>
          <w:rFonts w:ascii="Times New Roman CYR" w:hAnsi="Times New Roman CYR" w:cs="Times New Roman CYR"/>
          <w:sz w:val="24"/>
          <w:szCs w:val="24"/>
        </w:rPr>
        <w:t xml:space="preserve"> / В.Ф. Греков, С.Е. Крючков, Л.А. Чешко. - 4-е изд. - М.: Просвещение, 2011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успешной речевой личности, способной решать коммуникативные задачи; формирование элитарного типа речевой культуры, связанного с полным владением всеми возможностями языка; совершенствование личностных </w:t>
      </w:r>
      <w:proofErr w:type="gramStart"/>
      <w:r w:rsidRPr="00311CA8">
        <w:rPr>
          <w:rFonts w:ascii="Times New Roman" w:eastAsia="Times New Roman" w:hAnsi="Times New Roman" w:cs="Times New Roman"/>
          <w:sz w:val="24"/>
          <w:szCs w:val="24"/>
        </w:rPr>
        <w:t>качеств  в</w:t>
      </w:r>
      <w:proofErr w:type="gramEnd"/>
      <w:r w:rsidRPr="00311CA8">
        <w:rPr>
          <w:rFonts w:ascii="Times New Roman" w:eastAsia="Times New Roman" w:hAnsi="Times New Roman" w:cs="Times New Roman"/>
          <w:sz w:val="24"/>
          <w:szCs w:val="24"/>
        </w:rPr>
        <w:t xml:space="preserve"> условиях информационного общества; повышение конкурентоспособности в современных условиях, то есть социализация личности.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b/>
          <w:sz w:val="24"/>
          <w:szCs w:val="24"/>
        </w:rPr>
        <w:t>Задача курса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Научить выстраивать устное высказывание в соответствии с коммуникативной задачей.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Научить технологиям подготовки, планирования и публичного представления интеллектуального продукта (научно-исследовательской работы, сочинения и др.) в условиях введения новых форм итоговой аттестации.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Научить использовать различные приёмы работы с аудиторией для достижения нужных результатов.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Привить навыки публичного представления своей работы в условиях ограниченного времени.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Развивать культуру устной речи.</w:t>
      </w:r>
    </w:p>
    <w:p w:rsidR="00311CA8" w:rsidRPr="00311CA8" w:rsidRDefault="00311CA8" w:rsidP="0031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Сформировать потребность в успешном публичном представлении результатов деятельности.</w:t>
      </w:r>
    </w:p>
    <w:p w:rsidR="00E63D32" w:rsidRPr="00427353" w:rsidRDefault="00311CA8" w:rsidP="0042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A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11CA8">
        <w:rPr>
          <w:rFonts w:ascii="Times New Roman" w:eastAsia="Times New Roman" w:hAnsi="Times New Roman" w:cs="Times New Roman"/>
          <w:sz w:val="24"/>
          <w:szCs w:val="24"/>
        </w:rPr>
        <w:tab/>
        <w:t>Воспитать интеллектуально самостоятельную личность, осознанно выбирающую систему речевого поведения на основе сформированных духовно-нравственных, гражданских установок</w:t>
      </w:r>
      <w:r w:rsidRPr="00D42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CA8" w:rsidRDefault="00E63D32" w:rsidP="00311CA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1AC1">
        <w:rPr>
          <w:rFonts w:ascii="Times New Roman" w:hAnsi="Times New Roman"/>
          <w:b/>
          <w:sz w:val="24"/>
          <w:szCs w:val="24"/>
          <w:lang w:eastAsia="ru-RU"/>
        </w:rPr>
        <w:t>Структура элективного курса</w:t>
      </w:r>
    </w:p>
    <w:p w:rsidR="00E63D32" w:rsidRPr="00E63D32" w:rsidRDefault="00E63D32" w:rsidP="00E63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Практический блок. Презентация как форма публичного выступления</w:t>
      </w:r>
    </w:p>
    <w:p w:rsidR="00E63D32" w:rsidRPr="00E63D32" w:rsidRDefault="00E63D32" w:rsidP="00E63D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3D32" w:rsidRPr="00E63D32" w:rsidRDefault="00E63D32" w:rsidP="00E63D3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Подготовка презентации как способ развития личности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Следование образцам как форма обучения успешной презентации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Ясное изложение своих мыслей, умение отвечать на вопросы, защищать свою позицию – атрибуты образованного человека. </w:t>
      </w:r>
    </w:p>
    <w:p w:rsidR="00E63D32" w:rsidRPr="00E63D32" w:rsidRDefault="00E63D32" w:rsidP="00E63D3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Риторические техники, осуществляемые в массовой культуре, политике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Параметры р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иторического анализа публичной речи политического деятеля, журналиста, писателя: существо излагаемых взглядов; эффективность речи (восприятие и оценка ее аудиторией); образ политического деятеля, полученный в результате; вербальные (соответствие нормам, образность, лексическое разнообразие) и невербальные (интонация, экспрессия, мимическое и пантомимическое сопровождение речи) качества речи. </w:t>
      </w:r>
    </w:p>
    <w:p w:rsidR="00E63D32" w:rsidRPr="00E63D32" w:rsidRDefault="00E63D32" w:rsidP="00E63D3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Композиционные и содержательные особенности презентации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63D32" w:rsidRPr="00E63D32" w:rsidRDefault="00E63D32" w:rsidP="00E63D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3.1.</w:t>
      </w:r>
      <w:r w:rsidRPr="00E63D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Разработка стратегии и тактики успешного публичного выступления</w:t>
      </w:r>
      <w:r w:rsidRPr="00E63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Интересная речь. Требования к содержанию.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</w:t>
      </w:r>
      <w:proofErr w:type="gramEnd"/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каркаса» или «скелета» будущего публичного выступления: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 мотивации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слушания людьми выступления (для чего это нужно, что полезного или интересного узнают);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выделение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главной идеи выступления;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выделение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подзаголовков, разделение идеи на несколько составных частей;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ключевых слов;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составление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плана и структуры будущей речи: вступление, основная часть и выводы (заключение);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насыщение содержания (наращивание интеллектуальных «мускулов») яркими примерами из жизни, из истории, литературы для использования в процессе выступления;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подготовка  необходимых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схем, иллюстраций, графиков для зрительного закрепления информации;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определение </w:t>
      </w:r>
      <w:proofErr w:type="gramStart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моментов  для</w:t>
      </w:r>
      <w:proofErr w:type="gramEnd"/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активизации  аудитории  (обращение с каким-то вопросом, с просьбой) для концентрации внимания присутствующих на обсуждении темы и повышения эффективности восприятия материала.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полного текста, концентрация внимания на вступлении и заключении.</w:t>
      </w:r>
    </w:p>
    <w:p w:rsidR="00E63D32" w:rsidRPr="00E63D32" w:rsidRDefault="00E63D32" w:rsidP="00E63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3.2. </w:t>
      </w: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Варианты вступления.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D32">
        <w:rPr>
          <w:rFonts w:ascii="Times New Roman" w:eastAsia="Times New Roman" w:hAnsi="Times New Roman" w:cs="Times New Roman"/>
          <w:bCs/>
          <w:color w:val="444446"/>
          <w:sz w:val="24"/>
          <w:szCs w:val="24"/>
        </w:rPr>
        <w:t xml:space="preserve"> 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Интересный факт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приём формировании </w:t>
      </w:r>
      <w:proofErr w:type="gramStart"/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интереса,  привлечение</w:t>
      </w:r>
      <w:proofErr w:type="gramEnd"/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внимания: «Знаете ли вы что…» или «Задумывались ли вы когда-нибудь над тем, что…» и т.п. 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Представление с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труктуры и регламента выступления (обозначение основной темы выступления и формулирование «правил взаимодействия». Например: «У меня есть двадцать минут, чтобы рассказать вам о… В процессе выступления я обозначу проблему, а затем сформулирую предложения. Если у вас в ходе моего выступления появятся вопросы, то, пожалуйста, запишите их, чтобы задать по окончании выступления»).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Риторический вопрос или цепочка вопросов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запуск активности аудитории (мышление по формированию ответов).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Шутка, анекдот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(серьезное ограничение этого приема с учётом особенностей аудитории, остроумный, привлекательный характер, уверенность выступающего в том, что вызовет положительную эмоциональную реакцию: улыбку, смех. Неудачная попытка пошутить в начале выступления существенно ухудшает положение оратора). 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Комплимент аудитории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(краткий, искренний, недвусмысленный, отражающий реальность. Может относиться не к присутствующим персонам, </w:t>
      </w:r>
      <w:proofErr w:type="gramStart"/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 высказан</w:t>
      </w:r>
      <w:proofErr w:type="gramEnd"/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отношении значимых для них объектов, с которыми они отождествляют себя: сфера деятельности, профессии, сфера интересов).</w:t>
      </w:r>
    </w:p>
    <w:p w:rsidR="00E63D32" w:rsidRPr="00E63D32" w:rsidRDefault="00E63D32" w:rsidP="00E63D32">
      <w:pPr>
        <w:pStyle w:val="a3"/>
        <w:numPr>
          <w:ilvl w:val="1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подготовки публичного выступления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63D32" w:rsidRPr="00E63D32" w:rsidRDefault="00E63D32" w:rsidP="00E63D32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Уточнение лимита времени, разработка плана, определение цели выступления, формулировка основной идеи. </w:t>
      </w:r>
    </w:p>
    <w:p w:rsidR="00E63D32" w:rsidRPr="00E63D32" w:rsidRDefault="00E63D32" w:rsidP="00E63D32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Определение степени терминологической насыщенности выступления в зависимости от речевой ситуации (знакомая/незнакомая аудитория, сверстники/преподаватели, конференция, выступление в учебной аудитории, фестиваль и др.) </w:t>
      </w:r>
    </w:p>
    <w:p w:rsidR="00E63D32" w:rsidRPr="00E63D32" w:rsidRDefault="00E63D32" w:rsidP="00E63D32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Репетиция речи (проверка речи на знакомой аудитории: друзья, родители; корректировка объёма выступления в соответствии с регламентом; тренировка у зеркала; запись и прослушивание собственной речи; свободное владение материалом). </w:t>
      </w:r>
    </w:p>
    <w:p w:rsidR="00E63D32" w:rsidRPr="00E63D32" w:rsidRDefault="00E63D32" w:rsidP="00E63D32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 Внешний вид (соответствие стиля одежды формату встречи, спокойная цветовая гамма, удобная обувь).</w:t>
      </w:r>
    </w:p>
    <w:p w:rsidR="00E63D32" w:rsidRPr="00E63D32" w:rsidRDefault="00E63D32" w:rsidP="00E63D32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 Физические упражнения перед выступлением как способ борьбы с волнением (дыхательные упражнения, заводящие жесты, физические упражнения – встряска, ходьба пешком, зевание, напряжение/расслабление).</w:t>
      </w:r>
    </w:p>
    <w:p w:rsidR="00E63D32" w:rsidRPr="00E63D32" w:rsidRDefault="00E63D32" w:rsidP="00E63D32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Приёмы привлечения и удержания внимания аудитории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Контрастные раздражители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Замедление или убыстрение темпа речи, громкости голоса; изменение в пространстве (статичное/динамичное).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Обращение к актуальным проблемам и событиям, позволяющим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активизировать внимание участников. Источником непроизвольного внимания является значимость информации в данный момент.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Обращение к авторитетным источникам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цитирование известных людей, глубоких мыслей. Новизна информации, глубина высказанной мысли и авторитетности источника.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Адресные вопросы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Использование юмора с целью вызвать </w:t>
      </w:r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приятные эмоции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симпатию, заинтересованность, снять напряжение и вызвать положительное восприятие последующей информации.</w:t>
      </w:r>
    </w:p>
    <w:p w:rsidR="00E63D32" w:rsidRPr="00E63D32" w:rsidRDefault="00E63D32" w:rsidP="00E63D32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Приемы вовлечения аудитории.</w:t>
      </w:r>
    </w:p>
    <w:p w:rsidR="00E63D32" w:rsidRPr="00E63D32" w:rsidRDefault="00E63D32" w:rsidP="00E63D32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Уточнение отношения к условиям восприятия презентации: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насколько им хорошо слышно; достаточно ли света; хорошо ли видно изображение проектором презентации; не отсвечивает ли доска и т.п.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Вовлечение</w:t>
      </w:r>
      <w:proofErr w:type="gramEnd"/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присутствующих в совместное изменение этих условий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(просьба помочь раздать материалы, передвинуть экран, найти выключатель и включить свет и т.п.).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Обращение</w:t>
      </w:r>
      <w:proofErr w:type="gramEnd"/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 экспертному мнению специалистов в зале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высказывание различных просьб: поднять руки  и т. п.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Снятие напряжения по параметру «свой—чужой».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Показать аудитории общие, объединяющие элементы: наличие общих интересов, ценностей, традиций, привычек, прошлого.</w:t>
      </w:r>
    </w:p>
    <w:p w:rsidR="00E63D32" w:rsidRPr="00E63D32" w:rsidRDefault="00E63D32" w:rsidP="00E63D32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Завершение выступления. Культура ответов на вопросы.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Подведение итогов выступления, повторение ключевых мыслей и фраз. 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  При</w:t>
      </w:r>
      <w:proofErr w:type="gramEnd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вопросов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использовать технику: «Мне часто задают следующий вопрос…». После этого дается заранее заготовленный на него ответ.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Благодарность</w:t>
      </w:r>
      <w:proofErr w:type="gramEnd"/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вопрос. Пауза (2–3 секунды) между вопросом и ответом покажет значимость вопроса и позволит другим слушателям его лучше осознать.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Повторение вопроса для аудитории при недостаточной интенсивности голоса спрашивающего.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Уточнение вопроса, если он был задан нечётко: «Правильно ли я вас понял, что…?» - или при многословности спрашивающего: «В чём, собственно, ваш вопрос?».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Уважение к спрашивающему. 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 перебивать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останавливать, не начинать отвечать, не дослушав.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Откровенное признание при отсутствии ответа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D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 вопрос</w:t>
      </w:r>
      <w:r w:rsidRPr="00E63D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E63D32" w:rsidRPr="00E63D32" w:rsidRDefault="00E63D32" w:rsidP="00E63D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Не злоупотреблять 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ответа уточняющими вопросами: «Я ответил на ваш вопрос?»</w:t>
      </w:r>
    </w:p>
    <w:p w:rsidR="00E63D32" w:rsidRPr="00E63D32" w:rsidRDefault="00E63D32" w:rsidP="00E63D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E63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Слайд-шоу как форма сопровождения презентации.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слайдов логике выступления (планирование, соответствие содержания слайдов выступлению, иллюстративный характер). </w:t>
      </w:r>
    </w:p>
    <w:p w:rsidR="00E63D32" w:rsidRPr="00E63D32" w:rsidRDefault="00E63D32" w:rsidP="00E63D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Стиль успешной презентации.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 сплошного объёмного текста; несколько ключевых слов, набранных крупным кеглем; яркие знаковые иллюстрации, перебивки текста видеороликами, синхронизация скорости с произносимым текстом).</w:t>
      </w:r>
    </w:p>
    <w:p w:rsidR="00E63D32" w:rsidRPr="00E63D32" w:rsidRDefault="00E63D32" w:rsidP="00E63D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Редактура подготовленной презентации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Составление чек-листа для проверки сделанной презентации: вопросная форма анализа подготовленной презентации, поиск недостатков, проверка композиционной целостности (введение – проблема – решение – завершение). Избавление от излишеств.</w:t>
      </w:r>
    </w:p>
    <w:p w:rsidR="00E63D32" w:rsidRPr="00E63D32" w:rsidRDefault="00E63D32" w:rsidP="00E63D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E6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занятие</w:t>
      </w:r>
      <w:r w:rsidRPr="00E63D32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Основные правила успешного выступления (</w:t>
      </w:r>
      <w:r w:rsidRPr="00E63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глубокое знание предмета, свободное владение информацией; организованность и собранность, умение держать под контролем эмоции; знание аудитории и готовность к коммуникации).</w:t>
      </w:r>
      <w:r w:rsidRPr="00E63D32">
        <w:rPr>
          <w:sz w:val="24"/>
          <w:szCs w:val="24"/>
        </w:rPr>
        <w:t xml:space="preserve"> </w:t>
      </w:r>
    </w:p>
    <w:p w:rsidR="00E63D32" w:rsidRDefault="00E63D32" w:rsidP="00E63D32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320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обучения</w:t>
      </w:r>
    </w:p>
    <w:p w:rsidR="00E63D32" w:rsidRPr="00427353" w:rsidRDefault="00E63D32" w:rsidP="0042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32">
        <w:rPr>
          <w:rFonts w:ascii="Times New Roman" w:eastAsia="Times New Roman" w:hAnsi="Times New Roman" w:cs="Times New Roman"/>
          <w:sz w:val="24"/>
          <w:szCs w:val="24"/>
        </w:rPr>
        <w:t xml:space="preserve">Курс построен на </w:t>
      </w:r>
      <w:proofErr w:type="gramStart"/>
      <w:r w:rsidRPr="00E63D32">
        <w:rPr>
          <w:rFonts w:ascii="Times New Roman" w:eastAsia="Times New Roman" w:hAnsi="Times New Roman" w:cs="Times New Roman"/>
          <w:sz w:val="24"/>
          <w:szCs w:val="24"/>
        </w:rPr>
        <w:t>принципах  коллективного</w:t>
      </w:r>
      <w:proofErr w:type="gramEnd"/>
      <w:r w:rsidRPr="00E63D32">
        <w:rPr>
          <w:rFonts w:ascii="Times New Roman" w:eastAsia="Times New Roman" w:hAnsi="Times New Roman" w:cs="Times New Roman"/>
          <w:sz w:val="24"/>
          <w:szCs w:val="24"/>
        </w:rPr>
        <w:t xml:space="preserve">, группового и  индивидуального </w:t>
      </w:r>
      <w:proofErr w:type="spellStart"/>
      <w:r w:rsidRPr="00E63D3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E63D32">
        <w:rPr>
          <w:rFonts w:ascii="Times New Roman" w:eastAsia="Times New Roman" w:hAnsi="Times New Roman" w:cs="Times New Roman"/>
          <w:sz w:val="24"/>
          <w:szCs w:val="24"/>
        </w:rPr>
        <w:t xml:space="preserve"> обучения, моделирования проблемных ситуаций, анализа индивидуального опыта публичных выступлений обучающихся, решения ситуационных задач.</w:t>
      </w:r>
    </w:p>
    <w:p w:rsidR="007F2098" w:rsidRPr="007F2098" w:rsidRDefault="007F2098" w:rsidP="007F209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</w:t>
      </w:r>
      <w:bookmarkStart w:id="0" w:name="_GoBack"/>
      <w:bookmarkEnd w:id="0"/>
      <w:r w:rsidRPr="007F2098">
        <w:rPr>
          <w:rFonts w:ascii="Times New Roman" w:eastAsia="Times New Roman" w:hAnsi="Times New Roman" w:cs="Times New Roman"/>
          <w:b/>
          <w:bCs/>
          <w:sz w:val="24"/>
          <w:szCs w:val="24"/>
        </w:rPr>
        <w:t>я к уровню подготовки обучающихся</w:t>
      </w:r>
    </w:p>
    <w:p w:rsidR="007F2098" w:rsidRPr="007F2098" w:rsidRDefault="007F2098" w:rsidP="007F2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sz w:val="24"/>
          <w:szCs w:val="24"/>
        </w:rPr>
        <w:t>Освоив курс «</w:t>
      </w: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Успешное публичное выступление: понятие, критерии, стратегия и тактика подготовки</w:t>
      </w:r>
      <w:r w:rsidRPr="007F2098">
        <w:rPr>
          <w:rFonts w:ascii="Times New Roman" w:eastAsia="Times New Roman" w:hAnsi="Times New Roman" w:cs="Times New Roman"/>
          <w:sz w:val="24"/>
          <w:szCs w:val="24"/>
        </w:rPr>
        <w:t>», обучающиеся должны: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 и уметь выбирать коммуникативные стратегии, соответствующие целеполаганию.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 особенности композиционного построения публичного выступления в условиях ограниченного временного пространства.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 приёмы работы с аудиторией.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собирать, обрабатывать, представлять, оценивать информацию, передавать свои взгляды в устной и письменной форме.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находить, формулировать, выстраивать аргументацию, соответствующую утверждаемому тезису или выдвигаемому антитезису.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слушать и слышать собеседника при толерантном отношении к нему, не переходящем в беспринципность.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преодолевать коммуникативные барьеры.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навыками самоконтроля речевой деятельности, чувствовать потребность в совершенствовании качеств речевой деятельности. Критически относиться к собственной речи.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Обладать психологической устойчивостью выступления перед аудиторией, анализировать успехи и поражения речевой деятельности. 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навыками речевой культуры ведения спора (дискуссии, дебатов, полемики).</w:t>
      </w:r>
    </w:p>
    <w:p w:rsidR="007F2098" w:rsidRPr="007F2098" w:rsidRDefault="007F2098" w:rsidP="007F20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color w:val="222222"/>
          <w:sz w:val="24"/>
          <w:szCs w:val="24"/>
        </w:rPr>
        <w:t>Обладать языково-идеологической культурой, совокупностью языковых знаний, позволяющих разобраться в идеологических контекстах и противоречиях современности.</w:t>
      </w:r>
    </w:p>
    <w:p w:rsidR="007F2098" w:rsidRPr="007F2098" w:rsidRDefault="007F2098" w:rsidP="007F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b/>
          <w:sz w:val="24"/>
          <w:szCs w:val="24"/>
        </w:rPr>
        <w:t>Формы самостоятельной работы</w:t>
      </w:r>
    </w:p>
    <w:p w:rsidR="007F2098" w:rsidRPr="007F2098" w:rsidRDefault="007F2098" w:rsidP="007F2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098" w:rsidRPr="007F2098" w:rsidRDefault="007F2098" w:rsidP="007F209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sz w:val="24"/>
          <w:szCs w:val="24"/>
        </w:rPr>
        <w:t xml:space="preserve">Подготовка выступлений по темам семинарских занятий. </w:t>
      </w:r>
    </w:p>
    <w:p w:rsidR="007F2098" w:rsidRPr="007F2098" w:rsidRDefault="007F2098" w:rsidP="007F209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sz w:val="24"/>
          <w:szCs w:val="24"/>
        </w:rPr>
        <w:t>Составление собственного речевого портрета и портрета слушателя.</w:t>
      </w:r>
    </w:p>
    <w:p w:rsidR="007F2098" w:rsidRPr="007F2098" w:rsidRDefault="007F2098" w:rsidP="007F209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sz w:val="24"/>
          <w:szCs w:val="24"/>
        </w:rPr>
        <w:t>Подготовка риторического анализа текстов выступлений политиков, писателей, деятелей культуры.</w:t>
      </w:r>
    </w:p>
    <w:p w:rsidR="007F2098" w:rsidRPr="007F2098" w:rsidRDefault="007F2098" w:rsidP="007F209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8">
        <w:rPr>
          <w:rFonts w:ascii="Times New Roman" w:eastAsia="Times New Roman" w:hAnsi="Times New Roman" w:cs="Times New Roman"/>
          <w:sz w:val="24"/>
          <w:szCs w:val="24"/>
        </w:rPr>
        <w:t>Подготовка публичного выступления на выбранную тему.</w:t>
      </w:r>
    </w:p>
    <w:p w:rsidR="007F2098" w:rsidRDefault="007F2098" w:rsidP="007F209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098" w:rsidRDefault="007F2098" w:rsidP="007F209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098" w:rsidRPr="0021545A" w:rsidRDefault="007F2098" w:rsidP="007F209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Составитель</w:t>
      </w:r>
      <w:r w:rsidRPr="0021545A">
        <w:rPr>
          <w:rFonts w:ascii="Times New Roman" w:hAnsi="Times New Roman" w:cs="Times New Roman"/>
        </w:rPr>
        <w:t xml:space="preserve"> :</w:t>
      </w:r>
      <w:proofErr w:type="gramEnd"/>
      <w:r w:rsidRPr="0021545A">
        <w:rPr>
          <w:rFonts w:ascii="Times New Roman" w:hAnsi="Times New Roman" w:cs="Times New Roman"/>
        </w:rPr>
        <w:t xml:space="preserve"> </w:t>
      </w:r>
      <w:proofErr w:type="spellStart"/>
      <w:r w:rsidRPr="0021545A">
        <w:rPr>
          <w:rFonts w:ascii="Times New Roman" w:hAnsi="Times New Roman" w:cs="Times New Roman"/>
        </w:rPr>
        <w:t>Лямина</w:t>
      </w:r>
      <w:proofErr w:type="spellEnd"/>
      <w:r w:rsidRPr="0021545A">
        <w:rPr>
          <w:rFonts w:ascii="Times New Roman" w:hAnsi="Times New Roman" w:cs="Times New Roman"/>
        </w:rPr>
        <w:t xml:space="preserve"> М.Ю., учителя русского языка и литературы.</w:t>
      </w:r>
    </w:p>
    <w:p w:rsidR="007F2098" w:rsidRPr="007F2098" w:rsidRDefault="007F2098" w:rsidP="007F209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098" w:rsidRPr="007F2098" w:rsidRDefault="007F2098" w:rsidP="007F2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3D32" w:rsidRPr="007F2098" w:rsidRDefault="00E63D32" w:rsidP="007F2098">
      <w:pPr>
        <w:jc w:val="center"/>
        <w:rPr>
          <w:sz w:val="24"/>
          <w:szCs w:val="24"/>
        </w:rPr>
      </w:pPr>
    </w:p>
    <w:sectPr w:rsidR="00E63D32" w:rsidRPr="007F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0498"/>
    <w:multiLevelType w:val="hybridMultilevel"/>
    <w:tmpl w:val="98A09BB0"/>
    <w:lvl w:ilvl="0" w:tplc="17F8F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5A28"/>
    <w:multiLevelType w:val="multilevel"/>
    <w:tmpl w:val="534C1C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">
    <w:nsid w:val="50BE507C"/>
    <w:multiLevelType w:val="hybridMultilevel"/>
    <w:tmpl w:val="F8CE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667A3"/>
    <w:multiLevelType w:val="multilevel"/>
    <w:tmpl w:val="17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22222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color w:val="000000" w:themeColor="text1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76"/>
    <w:rsid w:val="00311CA8"/>
    <w:rsid w:val="00427353"/>
    <w:rsid w:val="007F2098"/>
    <w:rsid w:val="00A02476"/>
    <w:rsid w:val="00C902E5"/>
    <w:rsid w:val="00E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45FEF-12D2-4EFF-921F-12047A14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3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2016-02-11T05:12:00Z</dcterms:created>
  <dcterms:modified xsi:type="dcterms:W3CDTF">2016-02-12T04:38:00Z</dcterms:modified>
</cp:coreProperties>
</file>