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AE" w:rsidRPr="003A1CAE" w:rsidRDefault="003A1CAE" w:rsidP="00D82B36">
      <w:pPr>
        <w:spacing w:after="0" w:line="240" w:lineRule="auto"/>
        <w:ind w:firstLine="709"/>
        <w:jc w:val="center"/>
        <w:outlineLvl w:val="0"/>
        <w:rPr>
          <w:rFonts w:ascii="Times New Roman" w:eastAsia="Times New Roman" w:hAnsi="Times New Roman" w:cs="Times New Roman"/>
          <w:b/>
          <w:bCs/>
          <w:kern w:val="36"/>
          <w:sz w:val="28"/>
          <w:szCs w:val="48"/>
        </w:rPr>
      </w:pPr>
      <w:r w:rsidRPr="003A1CAE">
        <w:rPr>
          <w:rFonts w:ascii="Times New Roman" w:eastAsia="Times New Roman" w:hAnsi="Times New Roman" w:cs="Times New Roman"/>
          <w:b/>
          <w:bCs/>
          <w:kern w:val="36"/>
          <w:sz w:val="28"/>
          <w:szCs w:val="48"/>
        </w:rPr>
        <w:t>Приказ Министерства образования и науки Российской Федерации (Минобрнауки России) от 18 ноября 2013 г. N 1252 г. Москва "Об утверждении Порядка проведения всероссийской олимпиады школьников"</w:t>
      </w:r>
    </w:p>
    <w:p w:rsidR="003A1CAE" w:rsidRPr="003A1CAE" w:rsidRDefault="003A1CAE" w:rsidP="00577508">
      <w:pPr>
        <w:spacing w:before="120" w:after="120" w:line="240" w:lineRule="auto"/>
        <w:ind w:firstLine="709"/>
        <w:jc w:val="center"/>
        <w:outlineLvl w:val="2"/>
        <w:rPr>
          <w:rFonts w:ascii="Times New Roman" w:eastAsia="Times New Roman" w:hAnsi="Times New Roman" w:cs="Times New Roman"/>
          <w:b/>
          <w:bCs/>
          <w:sz w:val="27"/>
          <w:szCs w:val="27"/>
          <w:u w:val="single"/>
        </w:rPr>
      </w:pPr>
      <w:r w:rsidRPr="003A1CAE">
        <w:rPr>
          <w:rFonts w:ascii="Times New Roman" w:eastAsia="Times New Roman" w:hAnsi="Times New Roman" w:cs="Times New Roman"/>
          <w:b/>
          <w:bCs/>
          <w:sz w:val="27"/>
          <w:szCs w:val="27"/>
          <w:u w:val="single"/>
        </w:rPr>
        <w:t>Порядок проведения всероссийской олимпиады школьников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Приказ Министерства образования и науки Российской Федерации (Минобрнауки России) от 18 ноября 2013 г. N 1252 г. Москва "Об утверждении Порядка проведения всероссийской олимпиады школьников"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Дата подписания: 18.11.2013</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Дата публикации: 29.01.2014 00:00</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Зарегистрирован в Минюсте РФ 21 января 2014 г.</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Регистрационный N 31060</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3A1CAE">
        <w:rPr>
          <w:rFonts w:ascii="Times New Roman" w:eastAsia="Times New Roman" w:hAnsi="Times New Roman" w:cs="Times New Roman"/>
          <w:sz w:val="24"/>
          <w:szCs w:val="24"/>
        </w:rPr>
        <w:t xml:space="preserve">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3A1CAE">
        <w:rPr>
          <w:rFonts w:ascii="Times New Roman" w:eastAsia="Times New Roman" w:hAnsi="Times New Roman" w:cs="Times New Roman"/>
          <w:b/>
          <w:bCs/>
          <w:sz w:val="24"/>
          <w:szCs w:val="24"/>
        </w:rPr>
        <w:t>приказываю:</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 Утвердить прилагаемый Порядок проведения всероссийской олимпиады школьников.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от 7 февраля 2011 г.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Министр Д. Ливанов</w:t>
      </w:r>
    </w:p>
    <w:p w:rsidR="003A1CAE" w:rsidRPr="003A1CAE" w:rsidRDefault="003A1CAE" w:rsidP="00D82B36">
      <w:pPr>
        <w:spacing w:after="0" w:line="240" w:lineRule="auto"/>
        <w:ind w:firstLine="709"/>
        <w:jc w:val="both"/>
        <w:outlineLvl w:val="3"/>
        <w:rPr>
          <w:rFonts w:ascii="Times New Roman" w:eastAsia="Times New Roman" w:hAnsi="Times New Roman" w:cs="Times New Roman"/>
          <w:b/>
          <w:bCs/>
          <w:sz w:val="24"/>
          <w:szCs w:val="24"/>
        </w:rPr>
      </w:pPr>
      <w:r w:rsidRPr="003A1CAE">
        <w:rPr>
          <w:rFonts w:ascii="Times New Roman" w:eastAsia="Times New Roman" w:hAnsi="Times New Roman" w:cs="Times New Roman"/>
          <w:b/>
          <w:bCs/>
          <w:sz w:val="24"/>
          <w:szCs w:val="24"/>
        </w:rPr>
        <w:t>Порядок проведения всероссийской олимпиады школьников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I. Общие положения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1. </w:t>
      </w:r>
      <w:proofErr w:type="gramStart"/>
      <w:r w:rsidRPr="003A1CAE">
        <w:rPr>
          <w:rFonts w:ascii="Times New Roman" w:eastAsia="Times New Roman" w:hAnsi="Times New Roman" w:cs="Times New Roman"/>
          <w:sz w:val="24"/>
          <w:szCs w:val="24"/>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3. </w:t>
      </w:r>
      <w:proofErr w:type="gramStart"/>
      <w:r w:rsidRPr="003A1CAE">
        <w:rPr>
          <w:rFonts w:ascii="Times New Roman" w:eastAsia="Times New Roman" w:hAnsi="Times New Roman" w:cs="Times New Roman"/>
          <w:sz w:val="24"/>
          <w:szCs w:val="24"/>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 Олимпиада включает школьный, муниципальный, региональный и заключительный этапы.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 Организаторами олимпиады являются:</w:t>
      </w:r>
    </w:p>
    <w:p w:rsidR="003A1CAE" w:rsidRPr="00D82B36"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 xml:space="preserve">школьного и муниципального этапов - </w:t>
      </w:r>
      <w:r w:rsidRPr="00D82B36">
        <w:rPr>
          <w:rFonts w:ascii="Times New Roman" w:eastAsia="Times New Roman" w:hAnsi="Times New Roman" w:cs="Times New Roman"/>
          <w:sz w:val="24"/>
          <w:szCs w:val="24"/>
        </w:rPr>
        <w:t xml:space="preserve">орган местного </w:t>
      </w:r>
      <w:proofErr w:type="gramStart"/>
      <w:r w:rsidRPr="00D82B36">
        <w:rPr>
          <w:rFonts w:ascii="Times New Roman" w:eastAsia="Times New Roman" w:hAnsi="Times New Roman" w:cs="Times New Roman"/>
          <w:sz w:val="24"/>
          <w:szCs w:val="24"/>
        </w:rPr>
        <w:t>самоуправления</w:t>
      </w:r>
      <w:proofErr w:type="gramEnd"/>
      <w:r w:rsidRPr="00D82B36">
        <w:rPr>
          <w:rFonts w:ascii="Times New Roman" w:eastAsia="Times New Roman" w:hAnsi="Times New Roman" w:cs="Times New Roman"/>
          <w:sz w:val="24"/>
          <w:szCs w:val="24"/>
        </w:rPr>
        <w:t xml:space="preserve"> осуществляющий управление в сфере образования; </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заключительного этапа - Министерство образования и науки Российское Федерации (далее - Минобрнауки России).</w:t>
      </w:r>
    </w:p>
    <w:p w:rsidR="003A1CAE" w:rsidRPr="00D82B36" w:rsidRDefault="003A1CAE" w:rsidP="00D82B36">
      <w:pPr>
        <w:spacing w:after="0" w:line="240" w:lineRule="auto"/>
        <w:ind w:firstLine="709"/>
        <w:jc w:val="both"/>
        <w:rPr>
          <w:rFonts w:ascii="Times New Roman" w:eastAsia="Times New Roman" w:hAnsi="Times New Roman" w:cs="Times New Roman"/>
          <w:sz w:val="24"/>
          <w:szCs w:val="24"/>
        </w:rPr>
      </w:pPr>
      <w:r w:rsidRPr="00D82B36">
        <w:rPr>
          <w:rFonts w:ascii="Times New Roman" w:eastAsia="Times New Roman" w:hAnsi="Times New Roman" w:cs="Times New Roman"/>
          <w:sz w:val="24"/>
          <w:szCs w:val="24"/>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rsidRPr="00D82B36">
        <w:rPr>
          <w:rFonts w:ascii="Times New Roman" w:eastAsia="Times New Roman" w:hAnsi="Times New Roman" w:cs="Times New Roman"/>
          <w:sz w:val="24"/>
          <w:szCs w:val="24"/>
        </w:rPr>
        <w:t>порядке</w:t>
      </w:r>
      <w:proofErr w:type="gramEnd"/>
      <w:r w:rsidRPr="00D82B36">
        <w:rPr>
          <w:rFonts w:ascii="Times New Roman" w:eastAsia="Times New Roman" w:hAnsi="Times New Roman" w:cs="Times New Roman"/>
          <w:sz w:val="24"/>
          <w:szCs w:val="24"/>
        </w:rPr>
        <w:t xml:space="preserve"> установленном законодательством Российской Федерации.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8. Олимпиада проводится на территории Российской Федерации.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9. Рабочим языком проведения олимпиады является русский язык.</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10. Взимание платы за участие в олимпиаде не допускается</w:t>
      </w:r>
      <w:proofErr w:type="gramStart"/>
      <w:r w:rsidRPr="003A1CAE">
        <w:rPr>
          <w:rFonts w:ascii="Times New Roman" w:eastAsia="Times New Roman" w:hAnsi="Times New Roman" w:cs="Times New Roman"/>
          <w:sz w:val="24"/>
          <w:szCs w:val="24"/>
          <w:vertAlign w:val="superscript"/>
        </w:rPr>
        <w:t>1</w:t>
      </w:r>
      <w:proofErr w:type="gramEnd"/>
      <w:r w:rsidRPr="003A1CAE">
        <w:rPr>
          <w:rFonts w:ascii="Times New Roman" w:eastAsia="Times New Roman" w:hAnsi="Times New Roman" w:cs="Times New Roman"/>
          <w:sz w:val="24"/>
          <w:szCs w:val="24"/>
        </w:rPr>
        <w:t>.</w:t>
      </w:r>
    </w:p>
    <w:p w:rsidR="003A1CAE" w:rsidRPr="00D82B36"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11. </w:t>
      </w:r>
      <w:r w:rsidRPr="00D82B36">
        <w:rPr>
          <w:rFonts w:ascii="Times New Roman" w:eastAsia="Times New Roman" w:hAnsi="Times New Roman" w:cs="Times New Roman"/>
          <w:sz w:val="24"/>
          <w:szCs w:val="24"/>
        </w:rPr>
        <w:t>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порядке, установленном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14. </w:t>
      </w:r>
      <w:proofErr w:type="gramStart"/>
      <w:r w:rsidRPr="003A1CAE">
        <w:rPr>
          <w:rFonts w:ascii="Times New Roman" w:eastAsia="Times New Roman" w:hAnsi="Times New Roman" w:cs="Times New Roman"/>
          <w:sz w:val="24"/>
          <w:szCs w:val="24"/>
        </w:rP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rsidRPr="003A1CAE">
        <w:rPr>
          <w:rFonts w:ascii="Times New Roman" w:eastAsia="Times New Roman" w:hAnsi="Times New Roman" w:cs="Times New Roman"/>
          <w:sz w:val="24"/>
          <w:szCs w:val="24"/>
        </w:rPr>
        <w:t xml:space="preserve"> в сети "Интернет".</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15. Во время проведения олимпиады участники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должны следовать указаниям представителей организатора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не вправе общаться друг с другом, свободно перемещаться по аудитории;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20. Рассмотрение апелляции проводится с участием самого участника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II. Организация проведения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22. Олимпиада проводится ежегодно в рамках учебного года с 1 сентября по 30 апреля.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23. Координацию организации и проведения олимпиады осуществляет Центральный оргкомитет олимпиады под руководством председателя.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24. Центральный оргкомитет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вносит предложения в Минобрнауки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rsidRPr="003A1CAE">
        <w:rPr>
          <w:rFonts w:ascii="Times New Roman" w:eastAsia="Times New Roman" w:hAnsi="Times New Roman" w:cs="Times New Roman"/>
          <w:sz w:val="24"/>
          <w:szCs w:val="24"/>
        </w:rPr>
        <w:t xml:space="preserve"> общеобразовательному предмету, по совершенствованию и развитию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заслушивает отчёты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27. Для научно-методического обеспечения олимпиады создаются центральные предметно-методические комиссии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28. Центральные предметно-методические комиссии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3A1CAE">
        <w:rPr>
          <w:rFonts w:ascii="Times New Roman" w:eastAsia="Times New Roman" w:hAnsi="Times New Roman" w:cs="Times New Roman"/>
          <w:sz w:val="24"/>
          <w:szCs w:val="24"/>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 xml:space="preserve">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w:t>
      </w:r>
      <w:r w:rsidRPr="003A1CAE">
        <w:rPr>
          <w:rFonts w:ascii="Times New Roman" w:eastAsia="Times New Roman" w:hAnsi="Times New Roman" w:cs="Times New Roman"/>
          <w:sz w:val="24"/>
          <w:szCs w:val="24"/>
        </w:rPr>
        <w:lastRenderedPageBreak/>
        <w:t>разрешенных к использованию во время проведения олимпиады, критерии и методики оценивания выполненных олимпиадных заданий</w:t>
      </w:r>
      <w:proofErr w:type="gramEnd"/>
      <w:r w:rsidRPr="003A1CAE">
        <w:rPr>
          <w:rFonts w:ascii="Times New Roman" w:eastAsia="Times New Roman" w:hAnsi="Times New Roman" w:cs="Times New Roman"/>
          <w:sz w:val="24"/>
          <w:szCs w:val="24"/>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в срок до 1 декабря представляют в Минобрнауки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вправе выборочно осуществлять перепроверку выполненных олимпиадных заданий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ежегодно представляют Центральному оргкомитету олимпиады отчёт о результатах своей работы;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ежегодно представляют в Минобрнауки России аналитические отчёты о результатах олимпиады по соответствующему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31. Жюри всех этапов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принимает для оценивания закодированные (обезличенные) олимпиадные работы участников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проводит с участниками олимпиады анализ олимпиадных заданий и их решений;</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осуществляет </w:t>
      </w:r>
      <w:proofErr w:type="spellStart"/>
      <w:r w:rsidRPr="003A1CAE">
        <w:rPr>
          <w:rFonts w:ascii="Times New Roman" w:eastAsia="Times New Roman" w:hAnsi="Times New Roman" w:cs="Times New Roman"/>
          <w:sz w:val="24"/>
          <w:szCs w:val="24"/>
        </w:rPr>
        <w:t>очно</w:t>
      </w:r>
      <w:proofErr w:type="spellEnd"/>
      <w:r w:rsidRPr="003A1CAE">
        <w:rPr>
          <w:rFonts w:ascii="Times New Roman" w:eastAsia="Times New Roman" w:hAnsi="Times New Roman" w:cs="Times New Roman"/>
          <w:sz w:val="24"/>
          <w:szCs w:val="24"/>
        </w:rPr>
        <w:t xml:space="preserve"> по запросу участника олимпиады показ выполненных им олимпиадных заданий;</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представляет результаты олимпиады её участникам;</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рассматривает </w:t>
      </w:r>
      <w:proofErr w:type="spellStart"/>
      <w:r w:rsidRPr="003A1CAE">
        <w:rPr>
          <w:rFonts w:ascii="Times New Roman" w:eastAsia="Times New Roman" w:hAnsi="Times New Roman" w:cs="Times New Roman"/>
          <w:sz w:val="24"/>
          <w:szCs w:val="24"/>
        </w:rPr>
        <w:t>очно</w:t>
      </w:r>
      <w:proofErr w:type="spellEnd"/>
      <w:r w:rsidRPr="003A1CAE">
        <w:rPr>
          <w:rFonts w:ascii="Times New Roman" w:eastAsia="Times New Roman" w:hAnsi="Times New Roman" w:cs="Times New Roman"/>
          <w:sz w:val="24"/>
          <w:szCs w:val="24"/>
        </w:rPr>
        <w:t xml:space="preserve"> апелляции участников олимпиады с использованием </w:t>
      </w:r>
      <w:proofErr w:type="spellStart"/>
      <w:r w:rsidRPr="003A1CAE">
        <w:rPr>
          <w:rFonts w:ascii="Times New Roman" w:eastAsia="Times New Roman" w:hAnsi="Times New Roman" w:cs="Times New Roman"/>
          <w:sz w:val="24"/>
          <w:szCs w:val="24"/>
        </w:rPr>
        <w:t>видеофиксации</w:t>
      </w:r>
      <w:proofErr w:type="spellEnd"/>
      <w:r w:rsidRPr="003A1CAE">
        <w:rPr>
          <w:rFonts w:ascii="Times New Roman" w:eastAsia="Times New Roman" w:hAnsi="Times New Roman" w:cs="Times New Roman"/>
          <w:sz w:val="24"/>
          <w:szCs w:val="24"/>
        </w:rPr>
        <w:t>;</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proofErr w:type="gramStart"/>
      <w:r w:rsidRPr="003A1CAE">
        <w:rPr>
          <w:rFonts w:ascii="Times New Roman" w:eastAsia="Times New Roman" w:hAnsi="Times New Roman" w:cs="Times New Roman"/>
          <w:sz w:val="24"/>
          <w:szCs w:val="24"/>
          <w:vertAlign w:val="superscript"/>
        </w:rPr>
        <w:t>2</w:t>
      </w:r>
      <w:proofErr w:type="gramEnd"/>
      <w:r w:rsidRPr="003A1CAE">
        <w:rPr>
          <w:rFonts w:ascii="Times New Roman" w:eastAsia="Times New Roman" w:hAnsi="Times New Roman" w:cs="Times New Roman"/>
          <w:sz w:val="24"/>
          <w:szCs w:val="24"/>
        </w:rPr>
        <w:t>;</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представляет организатору олимпиады результаты олимпиады (протоколы) для их утверждения;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33. Состав жюри всех этапов олимпиады должен меняться не менее чем на пятую часть от общего числа членов не реже одного раза в пять лет.</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III. Проведение школьного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Срок окончания школьного этапа олимпиады - не позднее 15 октября.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38. Участники школьного этапа олимпиады вправе выполнять олимпиадные задания, разработанные для </w:t>
      </w:r>
      <w:proofErr w:type="gramStart"/>
      <w:r w:rsidRPr="003A1CAE">
        <w:rPr>
          <w:rFonts w:ascii="Times New Roman" w:eastAsia="Times New Roman" w:hAnsi="Times New Roman" w:cs="Times New Roman"/>
          <w:sz w:val="24"/>
          <w:szCs w:val="24"/>
        </w:rPr>
        <w:t>более старших</w:t>
      </w:r>
      <w:proofErr w:type="gramEnd"/>
      <w:r w:rsidRPr="003A1CAE">
        <w:rPr>
          <w:rFonts w:ascii="Times New Roman" w:eastAsia="Times New Roman" w:hAnsi="Times New Roman" w:cs="Times New Roman"/>
          <w:sz w:val="24"/>
          <w:szCs w:val="24"/>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w:t>
      </w:r>
      <w:proofErr w:type="gramStart"/>
      <w:r w:rsidRPr="003A1CAE">
        <w:rPr>
          <w:rFonts w:ascii="Times New Roman" w:eastAsia="Times New Roman" w:hAnsi="Times New Roman" w:cs="Times New Roman"/>
          <w:sz w:val="24"/>
          <w:szCs w:val="24"/>
        </w:rPr>
        <w:t>класса</w:t>
      </w:r>
      <w:proofErr w:type="gramEnd"/>
      <w:r w:rsidRPr="003A1CAE">
        <w:rPr>
          <w:rFonts w:ascii="Times New Roman" w:eastAsia="Times New Roman" w:hAnsi="Times New Roman" w:cs="Times New Roman"/>
          <w:sz w:val="24"/>
          <w:szCs w:val="24"/>
        </w:rPr>
        <w:t xml:space="preserve"> который они выбрали на школьном этапе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39. Организатор школьного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оргкомитет школьного этапа олимпиады и утверждает его состав;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формирует жюри школьного этапа олимпиады </w:t>
      </w:r>
      <w:proofErr w:type="gramStart"/>
      <w:r w:rsidRPr="003A1CAE">
        <w:rPr>
          <w:rFonts w:ascii="Times New Roman" w:eastAsia="Times New Roman" w:hAnsi="Times New Roman" w:cs="Times New Roman"/>
          <w:sz w:val="24"/>
          <w:szCs w:val="24"/>
        </w:rPr>
        <w:t>по</w:t>
      </w:r>
      <w:proofErr w:type="gramEnd"/>
      <w:r w:rsidRPr="003A1CAE">
        <w:rPr>
          <w:rFonts w:ascii="Times New Roman" w:eastAsia="Times New Roman" w:hAnsi="Times New Roman" w:cs="Times New Roman"/>
          <w:sz w:val="24"/>
          <w:szCs w:val="24"/>
        </w:rPr>
        <w:t xml:space="preserve"> </w:t>
      </w:r>
      <w:proofErr w:type="gramStart"/>
      <w:r w:rsidRPr="003A1CAE">
        <w:rPr>
          <w:rFonts w:ascii="Times New Roman" w:eastAsia="Times New Roman" w:hAnsi="Times New Roman" w:cs="Times New Roman"/>
          <w:sz w:val="24"/>
          <w:szCs w:val="24"/>
        </w:rPr>
        <w:t>каждом</w:t>
      </w:r>
      <w:proofErr w:type="gramEnd"/>
      <w:r w:rsidRPr="003A1CAE">
        <w:rPr>
          <w:rFonts w:ascii="Times New Roman" w:eastAsia="Times New Roman" w:hAnsi="Times New Roman" w:cs="Times New Roman"/>
          <w:sz w:val="24"/>
          <w:szCs w:val="24"/>
        </w:rPr>
        <w:t>) общеобразовательному предмету и утверждает их составы;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муниципальные предметно-методические комиссии по каждому общеобразовательному предмету и утверждает их составы;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3A1CAE">
        <w:rPr>
          <w:rFonts w:ascii="Times New Roman" w:eastAsia="Times New Roman" w:hAnsi="Times New Roman" w:cs="Times New Roman"/>
          <w:sz w:val="24"/>
          <w:szCs w:val="24"/>
        </w:rPr>
        <w:t>, а также рассмотрения апелляций участников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определяет квоты победителей и призёров школьного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40. Оргкомитет школьного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определяет организационно-технологическую модель проведения школьного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осуществляет кодирование (обезличивание) олимпиадных работ участников школьного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школьного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42. Муниципальные предметно-методические комиссии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IV. Проведение муниципального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Срок окончания муниципального этапа олимпиады - не позднее 25 декабря.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46. На муниципальном этапе олимпиады по каждому общеобразовательному предмету принимают индивидуальное участие:</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3A1CAE">
        <w:rPr>
          <w:rFonts w:ascii="Times New Roman" w:eastAsia="Times New Roman" w:hAnsi="Times New Roman" w:cs="Times New Roman"/>
          <w:sz w:val="24"/>
          <w:szCs w:val="24"/>
        </w:rPr>
        <w:t>более старших</w:t>
      </w:r>
      <w:proofErr w:type="gramEnd"/>
      <w:r w:rsidRPr="003A1CAE">
        <w:rPr>
          <w:rFonts w:ascii="Times New Roman" w:eastAsia="Times New Roman" w:hAnsi="Times New Roman" w:cs="Times New Roman"/>
          <w:sz w:val="24"/>
          <w:szCs w:val="24"/>
        </w:rPr>
        <w:t xml:space="preserve"> классов по отношению к тем, в которых </w:t>
      </w:r>
      <w:r w:rsidRPr="003A1CAE">
        <w:rPr>
          <w:rFonts w:ascii="Times New Roman" w:eastAsia="Times New Roman" w:hAnsi="Times New Roman" w:cs="Times New Roman"/>
          <w:sz w:val="24"/>
          <w:szCs w:val="24"/>
        </w:rPr>
        <w:lastRenderedPageBreak/>
        <w:t>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48. Организатор муниципального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оргкомитет муниципального этапа олимпиады и утверждает его состав;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жюри муниципального этапа олимпиады по каждому общеобразовательному предмету и утверждает их составы;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3A1CAE">
        <w:rPr>
          <w:rFonts w:ascii="Times New Roman" w:eastAsia="Times New Roman" w:hAnsi="Times New Roman" w:cs="Times New Roman"/>
          <w:sz w:val="24"/>
          <w:szCs w:val="24"/>
        </w:rPr>
        <w:t xml:space="preserve"> к организации и проведению муниципального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определяет квоты победителей и призёров муниципального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награждает победителей и призёров муниципального этапа олимпиады поощрительными грамотами.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49. Оргкомитет муниципального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определяет организационно-технологическую модель проведения муниципального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осуществляет кодирование (обезличивание) олимпиадных работ участников муниципального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w:t>
      </w:r>
      <w:r w:rsidRPr="003A1CAE">
        <w:rPr>
          <w:rFonts w:ascii="Times New Roman" w:eastAsia="Times New Roman" w:hAnsi="Times New Roman" w:cs="Times New Roman"/>
          <w:sz w:val="24"/>
          <w:szCs w:val="24"/>
        </w:rPr>
        <w:lastRenderedPageBreak/>
        <w:t>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V. Проведение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53. Конкретные сроки проведения регионального этапа олимпиады устанавливает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Срок окончания регионального этапа олимпиады - не позднее 25 февраля.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54. На региональном этапе олимпиады по каждому общеобразовательному предмету принимают индивидуальное участие:</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3A1CAE">
        <w:rPr>
          <w:rFonts w:ascii="Times New Roman" w:eastAsia="Times New Roman" w:hAnsi="Times New Roman" w:cs="Times New Roman"/>
          <w:sz w:val="24"/>
          <w:szCs w:val="24"/>
          <w:vertAlign w:val="superscript"/>
        </w:rPr>
        <w:t>3</w:t>
      </w:r>
      <w:r w:rsidRPr="003A1CAE">
        <w:rPr>
          <w:rFonts w:ascii="Times New Roman" w:eastAsia="Times New Roman" w:hAnsi="Times New Roman" w:cs="Times New Roman"/>
          <w:sz w:val="24"/>
          <w:szCs w:val="24"/>
        </w:rPr>
        <w:t>.</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3A1CAE">
        <w:rPr>
          <w:rFonts w:ascii="Times New Roman" w:eastAsia="Times New Roman" w:hAnsi="Times New Roman" w:cs="Times New Roman"/>
          <w:sz w:val="24"/>
          <w:szCs w:val="24"/>
        </w:rPr>
        <w:t>более старших</w:t>
      </w:r>
      <w:proofErr w:type="gramEnd"/>
      <w:r w:rsidRPr="003A1CAE">
        <w:rPr>
          <w:rFonts w:ascii="Times New Roman" w:eastAsia="Times New Roman" w:hAnsi="Times New Roman" w:cs="Times New Roman"/>
          <w:sz w:val="24"/>
          <w:szCs w:val="24"/>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56. Организатор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устанавливает формат представления результатов участников муниципального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оргкомитет регионального этапа олимпиады и утверждает его состав;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жюри регионального этапа олимпиады по каждому общеобразовательному предмету и утверждает их составы;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региональные предметно-методические комиссии по каждому общеобразовательному предмету и утверждает их составы;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3A1CAE">
        <w:rPr>
          <w:rFonts w:ascii="Times New Roman" w:eastAsia="Times New Roman" w:hAnsi="Times New Roman" w:cs="Times New Roman"/>
          <w:sz w:val="24"/>
          <w:szCs w:val="24"/>
        </w:rPr>
        <w:t xml:space="preserve"> к организации и проведению регионального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определяет квоты победителей и призёров регионального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награждает победителей и призёров регионального этапа олимпиады поощрительными грамотами;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3A1CAE">
        <w:rPr>
          <w:rFonts w:ascii="Times New Roman" w:eastAsia="Times New Roman" w:hAnsi="Times New Roman" w:cs="Times New Roman"/>
          <w:sz w:val="24"/>
          <w:szCs w:val="24"/>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57. Оргкомитет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определяет организационно-технологическую модель проведения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осуществляет кодирование (обезличивание) олимпиадных работ участников регионального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59. Региональные предметно-методические комиссии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b/>
          <w:bCs/>
          <w:sz w:val="24"/>
          <w:szCs w:val="24"/>
        </w:rPr>
        <w:t>VI. Проведение заключительного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Срок окончания заключительного этапа олимпиады - не позднее 30 апреля.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64. На заключительном этапе олимпиады по каждому общеобразовательному предмету принимают индивидуальное участие:</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3A1CAE">
        <w:rPr>
          <w:rFonts w:ascii="Times New Roman" w:eastAsia="Times New Roman" w:hAnsi="Times New Roman" w:cs="Times New Roman"/>
          <w:sz w:val="24"/>
          <w:szCs w:val="24"/>
        </w:rPr>
        <w:t>более старших</w:t>
      </w:r>
      <w:proofErr w:type="gramEnd"/>
      <w:r w:rsidRPr="003A1CAE">
        <w:rPr>
          <w:rFonts w:ascii="Times New Roman" w:eastAsia="Times New Roman" w:hAnsi="Times New Roman" w:cs="Times New Roman"/>
          <w:sz w:val="24"/>
          <w:szCs w:val="24"/>
        </w:rPr>
        <w:t xml:space="preserve"> классов по отношению к тем, в которых они проходят обучение.</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66.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устанавливает формат представления результатов участников регионального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формирует жюри заключительного этапа олимпиады по каждому общеобразовательному предмету и утверждает их составы;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3A1CAE">
        <w:rPr>
          <w:rFonts w:ascii="Times New Roman" w:eastAsia="Times New Roman" w:hAnsi="Times New Roman" w:cs="Times New Roman"/>
          <w:sz w:val="24"/>
          <w:szCs w:val="24"/>
        </w:rPr>
        <w:t xml:space="preserve"> </w:t>
      </w:r>
      <w:proofErr w:type="gramStart"/>
      <w:r w:rsidRPr="003A1CAE">
        <w:rPr>
          <w:rFonts w:ascii="Times New Roman" w:eastAsia="Times New Roman" w:hAnsi="Times New Roman" w:cs="Times New Roman"/>
          <w:sz w:val="24"/>
          <w:szCs w:val="24"/>
        </w:rPr>
        <w:t>требованиях</w:t>
      </w:r>
      <w:proofErr w:type="gramEnd"/>
      <w:r w:rsidRPr="003A1CAE">
        <w:rPr>
          <w:rFonts w:ascii="Times New Roman" w:eastAsia="Times New Roman" w:hAnsi="Times New Roman" w:cs="Times New Roman"/>
          <w:sz w:val="24"/>
          <w:szCs w:val="24"/>
        </w:rPr>
        <w:t xml:space="preserve"> к организации и проведению заключительного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награждает победителей и призёров олимпиады дипломами, образцы которых приведены в приложении к настоящему Порядку;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67. Оргкомитеты заключительного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определяют организационно-технологическую модель проведения заключительного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proofErr w:type="gramStart"/>
      <w:r w:rsidRPr="003A1CAE">
        <w:rPr>
          <w:rFonts w:ascii="Times New Roman" w:eastAsia="Times New Roman" w:hAnsi="Times New Roman" w:cs="Times New Roman"/>
          <w:sz w:val="24"/>
          <w:szCs w:val="24"/>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осуществляют кодирование (обезличивание) олимпиадных работ участников заключительного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несут ответственность за жизнь и здоровье участников олимпиады во время проведения заключительного этапа олимпиады.</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Минобрнауки России.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 xml:space="preserve">70. </w:t>
      </w:r>
      <w:proofErr w:type="gramStart"/>
      <w:r w:rsidRPr="003A1CAE">
        <w:rPr>
          <w:rFonts w:ascii="Times New Roman" w:eastAsia="Times New Roman" w:hAnsi="Times New Roman" w:cs="Times New Roman"/>
          <w:sz w:val="24"/>
          <w:szCs w:val="24"/>
        </w:rP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roofErr w:type="gramEnd"/>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vertAlign w:val="superscript"/>
        </w:rPr>
        <w:t>1</w:t>
      </w:r>
      <w:r w:rsidRPr="003A1CAE">
        <w:rPr>
          <w:rFonts w:ascii="Times New Roman" w:eastAsia="Times New Roman" w:hAnsi="Times New Roman" w:cs="Times New Roman"/>
          <w:sz w:val="24"/>
          <w:szCs w:val="24"/>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vertAlign w:val="superscript"/>
        </w:rPr>
        <w:t>2</w:t>
      </w:r>
      <w:r w:rsidRPr="003A1CAE">
        <w:rPr>
          <w:rFonts w:ascii="Times New Roman" w:eastAsia="Times New Roman" w:hAnsi="Times New Roman" w:cs="Times New Roman"/>
          <w:sz w:val="24"/>
          <w:szCs w:val="24"/>
        </w:rPr>
        <w:t xml:space="preserve">В </w:t>
      </w:r>
      <w:proofErr w:type="gramStart"/>
      <w:r w:rsidRPr="003A1CAE">
        <w:rPr>
          <w:rFonts w:ascii="Times New Roman" w:eastAsia="Times New Roman" w:hAnsi="Times New Roman" w:cs="Times New Roman"/>
          <w:sz w:val="24"/>
          <w:szCs w:val="24"/>
        </w:rPr>
        <w:t>случае</w:t>
      </w:r>
      <w:proofErr w:type="gramEnd"/>
      <w:r w:rsidRPr="003A1CAE">
        <w:rPr>
          <w:rFonts w:ascii="Times New Roman" w:eastAsia="Times New Roman" w:hAnsi="Times New Roman" w:cs="Times New Roman"/>
          <w:sz w:val="24"/>
          <w:szCs w:val="24"/>
        </w:rPr>
        <w:t xml:space="preserve">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vertAlign w:val="superscript"/>
        </w:rPr>
        <w:t>3</w:t>
      </w:r>
      <w:r w:rsidRPr="003A1CAE">
        <w:rPr>
          <w:rFonts w:ascii="Times New Roman" w:eastAsia="Times New Roman" w:hAnsi="Times New Roman" w:cs="Times New Roman"/>
          <w:sz w:val="24"/>
          <w:szCs w:val="24"/>
        </w:rPr>
        <w:t>Обучающиеся участвуют на региональном этапе олимпиады по месту их регистрации на территории Российской Федерации.</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4"/>
          <w:szCs w:val="24"/>
        </w:rPr>
        <w:lastRenderedPageBreak/>
        <w:t>Образцы дипломов победителя и призера всероссийской олимпиады школьников в "РГ" не публикуются.</w:t>
      </w:r>
    </w:p>
    <w:p w:rsidR="003A1CAE" w:rsidRPr="003A1CAE" w:rsidRDefault="003A1CAE" w:rsidP="00D82B36">
      <w:pPr>
        <w:spacing w:after="0" w:line="240" w:lineRule="auto"/>
        <w:ind w:firstLine="709"/>
        <w:jc w:val="both"/>
        <w:rPr>
          <w:rFonts w:ascii="Times New Roman" w:eastAsia="Times New Roman" w:hAnsi="Times New Roman" w:cs="Times New Roman"/>
          <w:sz w:val="24"/>
          <w:szCs w:val="24"/>
        </w:rPr>
      </w:pPr>
      <w:r w:rsidRPr="003A1CAE">
        <w:rPr>
          <w:rFonts w:ascii="Times New Roman" w:eastAsia="Times New Roman" w:hAnsi="Times New Roman" w:cs="Times New Roman"/>
          <w:sz w:val="20"/>
          <w:szCs w:val="20"/>
        </w:rPr>
        <w:t>Материал опубликован по адресу: http://www.rg.ru/2014/01/29/olimpiadi-dok.html</w:t>
      </w:r>
    </w:p>
    <w:p w:rsidR="003A1CAE" w:rsidRDefault="003A1CAE" w:rsidP="00D82B36">
      <w:pPr>
        <w:spacing w:after="0" w:line="240" w:lineRule="auto"/>
        <w:ind w:firstLine="709"/>
        <w:jc w:val="both"/>
      </w:pPr>
    </w:p>
    <w:sectPr w:rsidR="003A1CAE" w:rsidSect="00D82B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3A1CAE"/>
    <w:rsid w:val="003A1CAE"/>
    <w:rsid w:val="00577508"/>
    <w:rsid w:val="007E52F9"/>
    <w:rsid w:val="00D82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F9"/>
  </w:style>
  <w:style w:type="paragraph" w:styleId="1">
    <w:name w:val="heading 1"/>
    <w:basedOn w:val="a"/>
    <w:link w:val="10"/>
    <w:uiPriority w:val="9"/>
    <w:qFormat/>
    <w:rsid w:val="003A1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A1C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A1C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CA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1CA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A1CAE"/>
    <w:rPr>
      <w:rFonts w:ascii="Times New Roman" w:eastAsia="Times New Roman" w:hAnsi="Times New Roman" w:cs="Times New Roman"/>
      <w:b/>
      <w:bCs/>
      <w:sz w:val="24"/>
      <w:szCs w:val="24"/>
    </w:rPr>
  </w:style>
  <w:style w:type="paragraph" w:styleId="a3">
    <w:name w:val="Normal (Web)"/>
    <w:basedOn w:val="a"/>
    <w:uiPriority w:val="99"/>
    <w:semiHidden/>
    <w:unhideWhenUsed/>
    <w:rsid w:val="003A1C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4466592">
      <w:bodyDiv w:val="1"/>
      <w:marLeft w:val="0"/>
      <w:marRight w:val="0"/>
      <w:marTop w:val="0"/>
      <w:marBottom w:val="0"/>
      <w:divBdr>
        <w:top w:val="none" w:sz="0" w:space="0" w:color="auto"/>
        <w:left w:val="none" w:sz="0" w:space="0" w:color="auto"/>
        <w:bottom w:val="none" w:sz="0" w:space="0" w:color="auto"/>
        <w:right w:val="none" w:sz="0" w:space="0" w:color="auto"/>
      </w:divBdr>
      <w:divsChild>
        <w:div w:id="191870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6433</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3</cp:revision>
  <cp:lastPrinted>2014-02-07T10:44:00Z</cp:lastPrinted>
  <dcterms:created xsi:type="dcterms:W3CDTF">2014-02-07T10:22:00Z</dcterms:created>
  <dcterms:modified xsi:type="dcterms:W3CDTF">2014-02-11T02:11:00Z</dcterms:modified>
</cp:coreProperties>
</file>