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A5" w:rsidRPr="00801E64" w:rsidRDefault="006133A5" w:rsidP="000B21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E6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705EF" w:rsidRPr="00801E64" w:rsidRDefault="006133A5" w:rsidP="000B21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E6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9266CE" w:rsidRPr="00801E64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801E64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 w:rsidR="009266CE" w:rsidRPr="00801E64">
        <w:rPr>
          <w:rFonts w:ascii="Times New Roman" w:hAnsi="Times New Roman" w:cs="Times New Roman"/>
          <w:b/>
          <w:sz w:val="24"/>
          <w:szCs w:val="24"/>
        </w:rPr>
        <w:t>по</w:t>
      </w:r>
      <w:r w:rsidR="0042768F" w:rsidRPr="0080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E64">
        <w:rPr>
          <w:rFonts w:ascii="Times New Roman" w:hAnsi="Times New Roman" w:cs="Times New Roman"/>
          <w:b/>
          <w:sz w:val="24"/>
          <w:szCs w:val="24"/>
        </w:rPr>
        <w:t>«Изобразительно</w:t>
      </w:r>
      <w:r w:rsidR="009266CE" w:rsidRPr="00801E64">
        <w:rPr>
          <w:rFonts w:ascii="Times New Roman" w:hAnsi="Times New Roman" w:cs="Times New Roman"/>
          <w:b/>
          <w:sz w:val="24"/>
          <w:szCs w:val="24"/>
        </w:rPr>
        <w:t>му</w:t>
      </w:r>
      <w:r w:rsidRPr="00801E64">
        <w:rPr>
          <w:rFonts w:ascii="Times New Roman" w:hAnsi="Times New Roman" w:cs="Times New Roman"/>
          <w:b/>
          <w:sz w:val="24"/>
          <w:szCs w:val="24"/>
        </w:rPr>
        <w:t xml:space="preserve"> искусств</w:t>
      </w:r>
      <w:r w:rsidR="009266CE" w:rsidRPr="00801E64">
        <w:rPr>
          <w:rFonts w:ascii="Times New Roman" w:hAnsi="Times New Roman" w:cs="Times New Roman"/>
          <w:b/>
          <w:sz w:val="24"/>
          <w:szCs w:val="24"/>
        </w:rPr>
        <w:t>у</w:t>
      </w:r>
      <w:r w:rsidRPr="00801E64">
        <w:rPr>
          <w:rFonts w:ascii="Times New Roman" w:hAnsi="Times New Roman" w:cs="Times New Roman"/>
          <w:b/>
          <w:sz w:val="24"/>
          <w:szCs w:val="24"/>
        </w:rPr>
        <w:t>»</w:t>
      </w:r>
    </w:p>
    <w:p w:rsidR="006133A5" w:rsidRPr="00801E64" w:rsidRDefault="006133A5" w:rsidP="000B21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E6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266CE" w:rsidRPr="00801E64">
        <w:rPr>
          <w:rFonts w:ascii="Times New Roman" w:hAnsi="Times New Roman" w:cs="Times New Roman"/>
          <w:b/>
          <w:sz w:val="24"/>
          <w:szCs w:val="24"/>
        </w:rPr>
        <w:t>6-7</w:t>
      </w:r>
      <w:r w:rsidRPr="00801E6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266CE" w:rsidRPr="00801E64">
        <w:rPr>
          <w:rFonts w:ascii="Times New Roman" w:hAnsi="Times New Roman" w:cs="Times New Roman"/>
          <w:b/>
          <w:sz w:val="24"/>
          <w:szCs w:val="24"/>
        </w:rPr>
        <w:t>ов</w:t>
      </w:r>
      <w:r w:rsidR="0042768F" w:rsidRPr="0080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E64">
        <w:rPr>
          <w:rFonts w:ascii="Times New Roman" w:hAnsi="Times New Roman" w:cs="Times New Roman"/>
          <w:b/>
          <w:sz w:val="24"/>
          <w:szCs w:val="24"/>
        </w:rPr>
        <w:t>на 2015-201</w:t>
      </w:r>
      <w:r w:rsidR="009266CE" w:rsidRPr="00801E64">
        <w:rPr>
          <w:rFonts w:ascii="Times New Roman" w:hAnsi="Times New Roman" w:cs="Times New Roman"/>
          <w:b/>
          <w:sz w:val="24"/>
          <w:szCs w:val="24"/>
        </w:rPr>
        <w:t>6</w:t>
      </w:r>
      <w:r w:rsidRPr="00801E64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801E64" w:rsidRPr="00801E64">
        <w:rPr>
          <w:rFonts w:ascii="Times New Roman" w:hAnsi="Times New Roman" w:cs="Times New Roman"/>
          <w:b/>
          <w:sz w:val="24"/>
          <w:szCs w:val="24"/>
        </w:rPr>
        <w:t xml:space="preserve">ебный </w:t>
      </w:r>
      <w:r w:rsidRPr="00801E64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01E64" w:rsidRPr="00801E64" w:rsidRDefault="00801E64" w:rsidP="000B21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31A" w:rsidRDefault="0059131A" w:rsidP="00565C5E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E6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предназначена </w:t>
      </w:r>
      <w:r w:rsidR="00801E64" w:rsidRPr="00801E64">
        <w:rPr>
          <w:rFonts w:ascii="Times New Roman" w:hAnsi="Times New Roman" w:cs="Times New Roman"/>
          <w:sz w:val="24"/>
          <w:szCs w:val="24"/>
        </w:rPr>
        <w:t>об</w:t>
      </w:r>
      <w:r w:rsidRPr="00801E64">
        <w:rPr>
          <w:rFonts w:ascii="Times New Roman" w:hAnsi="Times New Roman" w:cs="Times New Roman"/>
          <w:sz w:val="24"/>
          <w:szCs w:val="24"/>
        </w:rPr>
        <w:t>уча</w:t>
      </w:r>
      <w:r w:rsidR="00801E64" w:rsidRPr="00801E64">
        <w:rPr>
          <w:rFonts w:ascii="Times New Roman" w:hAnsi="Times New Roman" w:cs="Times New Roman"/>
          <w:sz w:val="24"/>
          <w:szCs w:val="24"/>
        </w:rPr>
        <w:t>ю</w:t>
      </w:r>
      <w:r w:rsidRPr="00801E64">
        <w:rPr>
          <w:rFonts w:ascii="Times New Roman" w:hAnsi="Times New Roman" w:cs="Times New Roman"/>
          <w:sz w:val="24"/>
          <w:szCs w:val="24"/>
        </w:rPr>
        <w:t>щимся 6-7 классов</w:t>
      </w:r>
      <w:r w:rsidR="00801E64" w:rsidRPr="00801E64">
        <w:rPr>
          <w:rFonts w:ascii="Times New Roman" w:hAnsi="Times New Roman" w:cs="Times New Roman"/>
          <w:sz w:val="24"/>
          <w:szCs w:val="24"/>
        </w:rPr>
        <w:t xml:space="preserve"> МОУ «СОШ №3»</w:t>
      </w:r>
      <w:r w:rsidRPr="00801E64">
        <w:rPr>
          <w:rFonts w:ascii="Times New Roman" w:hAnsi="Times New Roman" w:cs="Times New Roman"/>
          <w:sz w:val="24"/>
          <w:szCs w:val="24"/>
        </w:rPr>
        <w:t xml:space="preserve"> </w:t>
      </w:r>
      <w:r w:rsidR="00801E64" w:rsidRPr="00801E64">
        <w:rPr>
          <w:rFonts w:ascii="Times New Roman" w:hAnsi="Times New Roman" w:cs="Times New Roman"/>
          <w:sz w:val="24"/>
          <w:szCs w:val="24"/>
        </w:rPr>
        <w:t>г. Магнитогорска.</w:t>
      </w:r>
    </w:p>
    <w:p w:rsidR="00801E64" w:rsidRPr="00801E64" w:rsidRDefault="00801E64" w:rsidP="00565C5E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6A0D" w:rsidRPr="00801E64" w:rsidRDefault="00346A0D" w:rsidP="00565C5E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E64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7F4317">
        <w:rPr>
          <w:rFonts w:ascii="Times New Roman" w:hAnsi="Times New Roman" w:cs="Times New Roman"/>
          <w:sz w:val="24"/>
          <w:szCs w:val="24"/>
        </w:rPr>
        <w:t>р</w:t>
      </w:r>
      <w:r w:rsidR="007F4317" w:rsidRPr="00801E64">
        <w:rPr>
          <w:rFonts w:ascii="Times New Roman" w:hAnsi="Times New Roman" w:cs="Times New Roman"/>
          <w:sz w:val="24"/>
          <w:szCs w:val="24"/>
        </w:rPr>
        <w:t>абоч</w:t>
      </w:r>
      <w:r w:rsidR="007F4317">
        <w:rPr>
          <w:rFonts w:ascii="Times New Roman" w:hAnsi="Times New Roman" w:cs="Times New Roman"/>
          <w:sz w:val="24"/>
          <w:szCs w:val="24"/>
        </w:rPr>
        <w:t>ей</w:t>
      </w:r>
      <w:r w:rsidR="007F4317" w:rsidRPr="00801E6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F4317">
        <w:rPr>
          <w:rFonts w:ascii="Times New Roman" w:hAnsi="Times New Roman" w:cs="Times New Roman"/>
          <w:sz w:val="24"/>
          <w:szCs w:val="24"/>
        </w:rPr>
        <w:t>ы</w:t>
      </w:r>
      <w:r w:rsidR="007F4317" w:rsidRPr="00801E64">
        <w:rPr>
          <w:rFonts w:ascii="Times New Roman" w:hAnsi="Times New Roman" w:cs="Times New Roman"/>
          <w:sz w:val="24"/>
          <w:szCs w:val="24"/>
        </w:rPr>
        <w:t xml:space="preserve"> </w:t>
      </w:r>
      <w:r w:rsidR="000325DE" w:rsidRPr="00801E64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B42E6E">
        <w:rPr>
          <w:rFonts w:ascii="Times New Roman" w:hAnsi="Times New Roman" w:cs="Times New Roman"/>
          <w:sz w:val="24"/>
          <w:szCs w:val="24"/>
        </w:rPr>
        <w:t>«И</w:t>
      </w:r>
      <w:r w:rsidRPr="00801E64">
        <w:rPr>
          <w:rFonts w:ascii="Times New Roman" w:hAnsi="Times New Roman" w:cs="Times New Roman"/>
          <w:sz w:val="24"/>
          <w:szCs w:val="24"/>
        </w:rPr>
        <w:t>зобразительно</w:t>
      </w:r>
      <w:r w:rsidR="00B42E6E">
        <w:rPr>
          <w:rFonts w:ascii="Times New Roman" w:hAnsi="Times New Roman" w:cs="Times New Roman"/>
          <w:sz w:val="24"/>
          <w:szCs w:val="24"/>
        </w:rPr>
        <w:t>е</w:t>
      </w:r>
      <w:r w:rsidRPr="00801E64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B42E6E">
        <w:rPr>
          <w:rFonts w:ascii="Times New Roman" w:hAnsi="Times New Roman" w:cs="Times New Roman"/>
          <w:sz w:val="24"/>
          <w:szCs w:val="24"/>
        </w:rPr>
        <w:t>о»</w:t>
      </w:r>
      <w:r w:rsidRPr="00801E64">
        <w:rPr>
          <w:rFonts w:ascii="Times New Roman" w:hAnsi="Times New Roman" w:cs="Times New Roman"/>
          <w:sz w:val="24"/>
          <w:szCs w:val="24"/>
        </w:rPr>
        <w:t xml:space="preserve"> в </w:t>
      </w:r>
      <w:r w:rsidR="009266CE" w:rsidRPr="00801E64">
        <w:rPr>
          <w:rFonts w:ascii="Times New Roman" w:hAnsi="Times New Roman" w:cs="Times New Roman"/>
          <w:sz w:val="24"/>
          <w:szCs w:val="24"/>
        </w:rPr>
        <w:t xml:space="preserve">6 и 7 </w:t>
      </w:r>
      <w:r w:rsidRPr="00801E64">
        <w:rPr>
          <w:rFonts w:ascii="Times New Roman" w:hAnsi="Times New Roman" w:cs="Times New Roman"/>
          <w:sz w:val="24"/>
          <w:szCs w:val="24"/>
        </w:rPr>
        <w:t>класс</w:t>
      </w:r>
      <w:r w:rsidR="00566493">
        <w:rPr>
          <w:rFonts w:ascii="Times New Roman" w:hAnsi="Times New Roman" w:cs="Times New Roman"/>
          <w:sz w:val="24"/>
          <w:szCs w:val="24"/>
        </w:rPr>
        <w:t>ах</w:t>
      </w:r>
      <w:r w:rsidRPr="00801E64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7F4317">
        <w:rPr>
          <w:rFonts w:ascii="Times New Roman" w:hAnsi="Times New Roman" w:cs="Times New Roman"/>
          <w:sz w:val="24"/>
          <w:szCs w:val="24"/>
        </w:rPr>
        <w:t>35</w:t>
      </w:r>
      <w:r w:rsidRPr="00801E64">
        <w:rPr>
          <w:rFonts w:ascii="Times New Roman" w:hAnsi="Times New Roman" w:cs="Times New Roman"/>
          <w:sz w:val="24"/>
          <w:szCs w:val="24"/>
        </w:rPr>
        <w:t xml:space="preserve"> час</w:t>
      </w:r>
      <w:r w:rsidR="00F65F1B" w:rsidRPr="00801E64">
        <w:rPr>
          <w:rFonts w:ascii="Times New Roman" w:hAnsi="Times New Roman" w:cs="Times New Roman"/>
          <w:sz w:val="24"/>
          <w:szCs w:val="24"/>
        </w:rPr>
        <w:t>ов</w:t>
      </w:r>
      <w:r w:rsidR="00614799" w:rsidRPr="00801E64">
        <w:rPr>
          <w:rFonts w:ascii="Times New Roman" w:hAnsi="Times New Roman" w:cs="Times New Roman"/>
          <w:sz w:val="24"/>
          <w:szCs w:val="24"/>
        </w:rPr>
        <w:t xml:space="preserve">   </w:t>
      </w:r>
      <w:r w:rsidRPr="00801E64">
        <w:rPr>
          <w:rFonts w:ascii="Times New Roman" w:hAnsi="Times New Roman" w:cs="Times New Roman"/>
          <w:sz w:val="24"/>
          <w:szCs w:val="24"/>
        </w:rPr>
        <w:t xml:space="preserve">(1 </w:t>
      </w:r>
      <w:r w:rsidR="00565C5E" w:rsidRPr="00801E64">
        <w:rPr>
          <w:rFonts w:ascii="Times New Roman" w:hAnsi="Times New Roman" w:cs="Times New Roman"/>
          <w:sz w:val="24"/>
          <w:szCs w:val="24"/>
        </w:rPr>
        <w:t xml:space="preserve">час в неделю, по 34 </w:t>
      </w:r>
      <w:r w:rsidRPr="00801E64">
        <w:rPr>
          <w:rFonts w:ascii="Times New Roman" w:hAnsi="Times New Roman" w:cs="Times New Roman"/>
          <w:sz w:val="24"/>
          <w:szCs w:val="24"/>
        </w:rPr>
        <w:t xml:space="preserve">учебные недели в каждом классе). </w:t>
      </w:r>
    </w:p>
    <w:p w:rsidR="009266CE" w:rsidRPr="00801E64" w:rsidRDefault="00346A0D" w:rsidP="009266CE">
      <w:pPr>
        <w:tabs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E64">
        <w:rPr>
          <w:rFonts w:ascii="Times New Roman" w:hAnsi="Times New Roman" w:cs="Times New Roman"/>
          <w:b/>
          <w:color w:val="000000"/>
          <w:sz w:val="24"/>
          <w:szCs w:val="24"/>
        </w:rPr>
        <w:t>Цель  курса</w:t>
      </w:r>
      <w:r w:rsidRPr="00801E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9131A" w:rsidRPr="00801E64" w:rsidRDefault="0059131A" w:rsidP="00C25DD6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эстетически воспитывать школьников, формировать духовную культуру и потребность постоянного общения с искусством</w:t>
      </w:r>
    </w:p>
    <w:p w:rsidR="008D2DED" w:rsidRPr="00801E64" w:rsidRDefault="0059131A" w:rsidP="008D2DE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D2DED" w:rsidRPr="00801E64" w:rsidRDefault="0059131A" w:rsidP="00C25DD6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художественную компетентность зрителя</w:t>
      </w:r>
    </w:p>
    <w:p w:rsidR="008D2DED" w:rsidRPr="00801E64" w:rsidRDefault="0059131A" w:rsidP="00C25DD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сопереживать и нравственно-эстетическую отзывчивость на прекрасное в</w:t>
      </w:r>
      <w:r w:rsidR="008D2DED"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и искусстве</w:t>
      </w:r>
    </w:p>
    <w:p w:rsidR="0059131A" w:rsidRPr="00801E64" w:rsidRDefault="0059131A" w:rsidP="00C25DD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художественную культур</w:t>
      </w:r>
      <w:r w:rsid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знакомить с историей культуры.</w:t>
      </w:r>
    </w:p>
    <w:p w:rsidR="00BC41C8" w:rsidRPr="00BC41C8" w:rsidRDefault="00BC41C8" w:rsidP="00565C5E">
      <w:pPr>
        <w:pStyle w:val="a3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C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8D2DED" w:rsidRPr="004A36E9" w:rsidRDefault="004A36E9" w:rsidP="00565C5E">
      <w:pPr>
        <w:pStyle w:val="a3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6E9">
        <w:rPr>
          <w:rFonts w:ascii="Times New Roman" w:hAnsi="Times New Roman" w:cs="Times New Roman"/>
          <w:sz w:val="24"/>
          <w:szCs w:val="24"/>
        </w:rPr>
        <w:t>Изобразительное искусство и художественный труд. Программы общеобразо</w:t>
      </w:r>
      <w:r w:rsidR="000325DE">
        <w:rPr>
          <w:rFonts w:ascii="Times New Roman" w:hAnsi="Times New Roman" w:cs="Times New Roman"/>
          <w:sz w:val="24"/>
          <w:szCs w:val="24"/>
        </w:rPr>
        <w:t>в</w:t>
      </w:r>
      <w:r w:rsidRPr="004A36E9">
        <w:rPr>
          <w:rFonts w:ascii="Times New Roman" w:hAnsi="Times New Roman" w:cs="Times New Roman"/>
          <w:sz w:val="24"/>
          <w:szCs w:val="24"/>
        </w:rPr>
        <w:t>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A36E9">
        <w:rPr>
          <w:rFonts w:ascii="Times New Roman" w:hAnsi="Times New Roman" w:cs="Times New Roman"/>
          <w:sz w:val="24"/>
          <w:szCs w:val="24"/>
        </w:rPr>
        <w:t xml:space="preserve"> учреждений.</w:t>
      </w:r>
      <w:r>
        <w:rPr>
          <w:rFonts w:ascii="Times New Roman" w:hAnsi="Times New Roman" w:cs="Times New Roman"/>
          <w:sz w:val="24"/>
          <w:szCs w:val="24"/>
        </w:rPr>
        <w:t xml:space="preserve"> 1-9 классы. П</w:t>
      </w:r>
      <w:r w:rsidRPr="00801E64">
        <w:rPr>
          <w:rFonts w:ascii="Times New Roman" w:hAnsi="Times New Roman" w:cs="Times New Roman"/>
          <w:sz w:val="24"/>
          <w:szCs w:val="24"/>
        </w:rPr>
        <w:t xml:space="preserve">од ред. Б.М. </w:t>
      </w:r>
      <w:proofErr w:type="spellStart"/>
      <w:r w:rsidRPr="00801E64">
        <w:rPr>
          <w:rFonts w:ascii="Times New Roman" w:hAnsi="Times New Roman" w:cs="Times New Roman"/>
          <w:sz w:val="24"/>
          <w:szCs w:val="24"/>
        </w:rPr>
        <w:t>Неменского</w:t>
      </w:r>
      <w:r>
        <w:rPr>
          <w:rFonts w:ascii="Times New Roman" w:hAnsi="Times New Roman" w:cs="Times New Roman"/>
          <w:sz w:val="24"/>
          <w:szCs w:val="24"/>
        </w:rPr>
        <w:t>.-М</w:t>
      </w:r>
      <w:proofErr w:type="spellEnd"/>
      <w:r w:rsidRPr="00801E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Просвещение, 2011.</w:t>
      </w:r>
    </w:p>
    <w:p w:rsidR="008D2DED" w:rsidRPr="00801E64" w:rsidRDefault="00565C5E" w:rsidP="00565C5E">
      <w:pPr>
        <w:pStyle w:val="a3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64">
        <w:rPr>
          <w:rFonts w:ascii="Times New Roman" w:hAnsi="Times New Roman" w:cs="Times New Roman"/>
          <w:b/>
          <w:sz w:val="24"/>
          <w:szCs w:val="24"/>
        </w:rPr>
        <w:t xml:space="preserve">Учебники </w:t>
      </w:r>
    </w:p>
    <w:p w:rsidR="008D2DED" w:rsidRPr="00801E64" w:rsidRDefault="008D2DED" w:rsidP="00297B01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E64">
        <w:rPr>
          <w:rFonts w:ascii="Times New Roman" w:hAnsi="Times New Roman" w:cs="Times New Roman"/>
          <w:sz w:val="24"/>
          <w:szCs w:val="24"/>
        </w:rPr>
        <w:t>Изобразительное искусство в жизни человека</w:t>
      </w:r>
      <w:r w:rsidR="00566493">
        <w:rPr>
          <w:rFonts w:ascii="Times New Roman" w:hAnsi="Times New Roman" w:cs="Times New Roman"/>
          <w:sz w:val="24"/>
          <w:szCs w:val="24"/>
        </w:rPr>
        <w:t xml:space="preserve">. </w:t>
      </w:r>
      <w:r w:rsidR="00566493" w:rsidRPr="00801E64">
        <w:rPr>
          <w:rFonts w:ascii="Times New Roman" w:hAnsi="Times New Roman" w:cs="Times New Roman"/>
          <w:sz w:val="24"/>
          <w:szCs w:val="24"/>
        </w:rPr>
        <w:t>6 класс</w:t>
      </w:r>
      <w:r w:rsidRPr="00801E64">
        <w:rPr>
          <w:rFonts w:ascii="Times New Roman" w:hAnsi="Times New Roman" w:cs="Times New Roman"/>
          <w:sz w:val="24"/>
          <w:szCs w:val="24"/>
        </w:rPr>
        <w:t xml:space="preserve">: </w:t>
      </w:r>
      <w:r w:rsidR="00566493">
        <w:rPr>
          <w:rFonts w:ascii="Times New Roman" w:hAnsi="Times New Roman" w:cs="Times New Roman"/>
          <w:sz w:val="24"/>
          <w:szCs w:val="24"/>
        </w:rPr>
        <w:t>у</w:t>
      </w:r>
      <w:r w:rsidRPr="00801E64">
        <w:rPr>
          <w:rFonts w:ascii="Times New Roman" w:hAnsi="Times New Roman" w:cs="Times New Roman"/>
          <w:sz w:val="24"/>
          <w:szCs w:val="24"/>
        </w:rPr>
        <w:t xml:space="preserve">чебник для </w:t>
      </w:r>
      <w:proofErr w:type="spellStart"/>
      <w:r w:rsidR="0056649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566493">
        <w:rPr>
          <w:rFonts w:ascii="Times New Roman" w:hAnsi="Times New Roman" w:cs="Times New Roman"/>
          <w:sz w:val="24"/>
          <w:szCs w:val="24"/>
        </w:rPr>
        <w:t>. учреждений</w:t>
      </w:r>
      <w:r w:rsidR="00566493" w:rsidRPr="00801E64">
        <w:rPr>
          <w:rFonts w:ascii="Times New Roman" w:hAnsi="Times New Roman" w:cs="Times New Roman"/>
          <w:sz w:val="24"/>
          <w:szCs w:val="24"/>
        </w:rPr>
        <w:t xml:space="preserve"> </w:t>
      </w:r>
      <w:r w:rsidRPr="00801E64">
        <w:rPr>
          <w:rFonts w:ascii="Times New Roman" w:hAnsi="Times New Roman" w:cs="Times New Roman"/>
          <w:sz w:val="24"/>
          <w:szCs w:val="24"/>
        </w:rPr>
        <w:t>/</w:t>
      </w:r>
      <w:r w:rsidR="00566493" w:rsidRPr="00566493">
        <w:rPr>
          <w:rFonts w:ascii="Times New Roman" w:hAnsi="Times New Roman" w:cs="Times New Roman"/>
          <w:sz w:val="24"/>
          <w:szCs w:val="24"/>
        </w:rPr>
        <w:t xml:space="preserve"> </w:t>
      </w:r>
      <w:r w:rsidR="00566493" w:rsidRPr="00801E64">
        <w:rPr>
          <w:rFonts w:ascii="Times New Roman" w:hAnsi="Times New Roman" w:cs="Times New Roman"/>
          <w:sz w:val="24"/>
          <w:szCs w:val="24"/>
        </w:rPr>
        <w:t>Л.А</w:t>
      </w:r>
      <w:r w:rsidR="00566493">
        <w:rPr>
          <w:rFonts w:ascii="Times New Roman" w:hAnsi="Times New Roman" w:cs="Times New Roman"/>
          <w:sz w:val="24"/>
          <w:szCs w:val="24"/>
        </w:rPr>
        <w:t>.</w:t>
      </w:r>
      <w:r w:rsidR="00566493" w:rsidRPr="00801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93" w:rsidRPr="00801E64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566493">
        <w:rPr>
          <w:rFonts w:ascii="Times New Roman" w:hAnsi="Times New Roman" w:cs="Times New Roman"/>
          <w:sz w:val="24"/>
          <w:szCs w:val="24"/>
        </w:rPr>
        <w:t>;</w:t>
      </w:r>
      <w:r w:rsidRPr="00801E64">
        <w:rPr>
          <w:rFonts w:ascii="Times New Roman" w:hAnsi="Times New Roman" w:cs="Times New Roman"/>
          <w:sz w:val="24"/>
          <w:szCs w:val="24"/>
        </w:rPr>
        <w:t xml:space="preserve"> </w:t>
      </w:r>
      <w:r w:rsidR="00566493">
        <w:rPr>
          <w:rFonts w:ascii="Times New Roman" w:hAnsi="Times New Roman" w:cs="Times New Roman"/>
          <w:sz w:val="24"/>
          <w:szCs w:val="24"/>
        </w:rPr>
        <w:t>п</w:t>
      </w:r>
      <w:r w:rsidRPr="00801E64">
        <w:rPr>
          <w:rFonts w:ascii="Times New Roman" w:hAnsi="Times New Roman" w:cs="Times New Roman"/>
          <w:sz w:val="24"/>
          <w:szCs w:val="24"/>
        </w:rPr>
        <w:t xml:space="preserve">од ред. Б.М. </w:t>
      </w:r>
      <w:proofErr w:type="spellStart"/>
      <w:r w:rsidRPr="00801E64">
        <w:rPr>
          <w:rFonts w:ascii="Times New Roman" w:hAnsi="Times New Roman" w:cs="Times New Roman"/>
          <w:sz w:val="24"/>
          <w:szCs w:val="24"/>
        </w:rPr>
        <w:t>Неменского</w:t>
      </w:r>
      <w:r w:rsidR="00566493">
        <w:rPr>
          <w:rFonts w:ascii="Times New Roman" w:hAnsi="Times New Roman" w:cs="Times New Roman"/>
          <w:sz w:val="24"/>
          <w:szCs w:val="24"/>
        </w:rPr>
        <w:t>.-М</w:t>
      </w:r>
      <w:proofErr w:type="spellEnd"/>
      <w:r w:rsidR="00BA12B0" w:rsidRPr="00801E64">
        <w:rPr>
          <w:rFonts w:ascii="Times New Roman" w:hAnsi="Times New Roman" w:cs="Times New Roman"/>
          <w:sz w:val="24"/>
          <w:szCs w:val="24"/>
        </w:rPr>
        <w:t>.</w:t>
      </w:r>
      <w:r w:rsidR="00566493">
        <w:rPr>
          <w:rFonts w:ascii="Times New Roman" w:hAnsi="Times New Roman" w:cs="Times New Roman"/>
          <w:sz w:val="24"/>
          <w:szCs w:val="24"/>
        </w:rPr>
        <w:t>: Просвещение, 2011.</w:t>
      </w:r>
    </w:p>
    <w:p w:rsidR="00565C5E" w:rsidRPr="00801E64" w:rsidRDefault="004F28FF" w:rsidP="00297B01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64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1E64">
        <w:rPr>
          <w:rFonts w:ascii="Times New Roman" w:hAnsi="Times New Roman" w:cs="Times New Roman"/>
          <w:sz w:val="24"/>
          <w:szCs w:val="24"/>
        </w:rPr>
        <w:t xml:space="preserve">. Дизайн и </w:t>
      </w:r>
      <w:r>
        <w:rPr>
          <w:rFonts w:ascii="Times New Roman" w:hAnsi="Times New Roman" w:cs="Times New Roman"/>
          <w:sz w:val="24"/>
          <w:szCs w:val="24"/>
        </w:rPr>
        <w:t xml:space="preserve">архитектура </w:t>
      </w:r>
      <w:r w:rsidRPr="00801E64">
        <w:rPr>
          <w:rFonts w:ascii="Times New Roman" w:hAnsi="Times New Roman" w:cs="Times New Roman"/>
          <w:sz w:val="24"/>
          <w:szCs w:val="24"/>
        </w:rPr>
        <w:t>в жизни человека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D2DED" w:rsidRPr="00801E64">
        <w:rPr>
          <w:rFonts w:ascii="Times New Roman" w:hAnsi="Times New Roman" w:cs="Times New Roman"/>
          <w:sz w:val="24"/>
          <w:szCs w:val="24"/>
        </w:rPr>
        <w:t xml:space="preserve"> Учебник для 7</w:t>
      </w:r>
      <w:r>
        <w:rPr>
          <w:rFonts w:ascii="Times New Roman" w:hAnsi="Times New Roman" w:cs="Times New Roman"/>
          <w:sz w:val="24"/>
          <w:szCs w:val="24"/>
        </w:rPr>
        <w:t xml:space="preserve">-8 </w:t>
      </w:r>
      <w:r w:rsidR="008D2DED" w:rsidRPr="00801E64">
        <w:rPr>
          <w:rFonts w:ascii="Times New Roman" w:hAnsi="Times New Roman" w:cs="Times New Roman"/>
          <w:sz w:val="24"/>
          <w:szCs w:val="24"/>
        </w:rPr>
        <w:t xml:space="preserve"> класса / Питерских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DED" w:rsidRPr="00801E64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8D2DED" w:rsidRPr="00801E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Гуров Г.Е.; п</w:t>
      </w:r>
      <w:r w:rsidRPr="00801E64">
        <w:rPr>
          <w:rFonts w:ascii="Times New Roman" w:hAnsi="Times New Roman" w:cs="Times New Roman"/>
          <w:sz w:val="24"/>
          <w:szCs w:val="24"/>
        </w:rPr>
        <w:t xml:space="preserve">од ред. Б.М. </w:t>
      </w:r>
      <w:proofErr w:type="spellStart"/>
      <w:r w:rsidRPr="00801E6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01E64">
        <w:rPr>
          <w:rFonts w:ascii="Times New Roman" w:hAnsi="Times New Roman" w:cs="Times New Roman"/>
          <w:sz w:val="24"/>
          <w:szCs w:val="24"/>
        </w:rPr>
        <w:t xml:space="preserve">. </w:t>
      </w:r>
      <w:r w:rsidR="008D2DED" w:rsidRPr="00801E64">
        <w:rPr>
          <w:rFonts w:ascii="Times New Roman" w:hAnsi="Times New Roman" w:cs="Times New Roman"/>
          <w:sz w:val="24"/>
          <w:szCs w:val="24"/>
        </w:rPr>
        <w:t>- М.: Просвещение, 201</w:t>
      </w:r>
      <w:r w:rsidR="004A36E9">
        <w:rPr>
          <w:rFonts w:ascii="Times New Roman" w:hAnsi="Times New Roman" w:cs="Times New Roman"/>
          <w:sz w:val="24"/>
          <w:szCs w:val="24"/>
        </w:rPr>
        <w:t>1</w:t>
      </w:r>
      <w:r w:rsidR="008D2DED" w:rsidRPr="00801E64">
        <w:rPr>
          <w:rFonts w:ascii="Times New Roman" w:hAnsi="Times New Roman" w:cs="Times New Roman"/>
          <w:sz w:val="24"/>
          <w:szCs w:val="24"/>
        </w:rPr>
        <w:t>.</w:t>
      </w:r>
    </w:p>
    <w:p w:rsidR="00D5300C" w:rsidRPr="00801E64" w:rsidRDefault="00D5300C" w:rsidP="00565C5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64">
        <w:rPr>
          <w:rFonts w:ascii="Times New Roman" w:hAnsi="Times New Roman" w:cs="Times New Roman"/>
          <w:b/>
          <w:sz w:val="24"/>
          <w:szCs w:val="24"/>
        </w:rPr>
        <w:t xml:space="preserve">Структура предмета </w:t>
      </w:r>
    </w:p>
    <w:p w:rsidR="00D700A7" w:rsidRPr="00801E64" w:rsidRDefault="00D700A7" w:rsidP="00D700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учебного предмета «Изобразительное искусство» формирование художественной культуры </w:t>
      </w:r>
      <w:r w:rsidR="00B4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B4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щихся как неотъемлемой части культуры духовной, т.е. культуры  </w:t>
      </w:r>
      <w:proofErr w:type="spellStart"/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мироотношений</w:t>
      </w:r>
      <w:proofErr w:type="spellEnd"/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выработанных поколениями. Эти ценности как  высшие ценности человеческой цивилизации, накапливаемые искусством, должны быть средством очеловечения, формирования </w:t>
      </w:r>
      <w:proofErr w:type="spellStart"/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нравственно-этетической</w:t>
      </w:r>
      <w:proofErr w:type="spellEnd"/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отзывчивости на прекрасное и безобразное в жизни и искусстве, т.е. зоркости души ребенка.</w:t>
      </w:r>
    </w:p>
    <w:p w:rsidR="00D700A7" w:rsidRPr="00801E64" w:rsidRDefault="00D700A7" w:rsidP="00D700A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E64">
        <w:rPr>
          <w:rFonts w:ascii="Times New Roman" w:hAnsi="Times New Roman" w:cs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</w:t>
      </w:r>
    </w:p>
    <w:p w:rsidR="00095FE1" w:rsidRPr="00801E64" w:rsidRDefault="00095FE1" w:rsidP="00095FE1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1E64">
        <w:rPr>
          <w:rFonts w:ascii="Times New Roman" w:hAnsi="Times New Roman" w:cs="Times New Roman"/>
          <w:sz w:val="24"/>
          <w:szCs w:val="24"/>
        </w:rPr>
        <w:t xml:space="preserve">В программе введена практическая часть в виде практических 34 работ из них 34 оценочные. </w:t>
      </w:r>
    </w:p>
    <w:p w:rsidR="00D5300C" w:rsidRPr="00801E64" w:rsidRDefault="00EA0CBF" w:rsidP="000726F1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E64">
        <w:rPr>
          <w:rFonts w:ascii="Times New Roman" w:hAnsi="Times New Roman" w:cs="Times New Roman"/>
          <w:b/>
          <w:sz w:val="24"/>
          <w:szCs w:val="24"/>
        </w:rPr>
        <w:t>НР</w:t>
      </w:r>
      <w:r w:rsidR="009266CE" w:rsidRPr="00801E6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801E64">
        <w:rPr>
          <w:rFonts w:ascii="Times New Roman" w:hAnsi="Times New Roman" w:cs="Times New Roman"/>
          <w:sz w:val="24"/>
          <w:szCs w:val="24"/>
        </w:rPr>
        <w:t xml:space="preserve">выдается в </w:t>
      </w:r>
      <w:r w:rsidR="00F65F1B" w:rsidRPr="00801E64">
        <w:rPr>
          <w:rFonts w:ascii="Times New Roman" w:hAnsi="Times New Roman" w:cs="Times New Roman"/>
          <w:sz w:val="24"/>
          <w:szCs w:val="24"/>
        </w:rPr>
        <w:t xml:space="preserve">объеме 10-15% от учебного плана, в количестве </w:t>
      </w:r>
      <w:r w:rsidR="00004CC3" w:rsidRPr="00801E64">
        <w:rPr>
          <w:rFonts w:ascii="Times New Roman" w:hAnsi="Times New Roman" w:cs="Times New Roman"/>
          <w:sz w:val="24"/>
          <w:szCs w:val="24"/>
        </w:rPr>
        <w:t>180</w:t>
      </w:r>
      <w:r w:rsidR="00F65F1B" w:rsidRPr="00801E64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606598" w:rsidRPr="00801E64" w:rsidRDefault="00606598" w:rsidP="00565C5E">
      <w:pPr>
        <w:pStyle w:val="a3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6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D700A7" w:rsidRPr="00801E64" w:rsidRDefault="00D700A7" w:rsidP="00D700A7">
      <w:pPr>
        <w:pStyle w:val="a3"/>
        <w:widowControl w:val="0"/>
        <w:tabs>
          <w:tab w:val="left" w:pos="804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1E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класс</w:t>
      </w:r>
    </w:p>
    <w:p w:rsidR="00D700A7" w:rsidRPr="00801E64" w:rsidRDefault="004A36E9" w:rsidP="00D70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</w:t>
      </w:r>
      <w:r w:rsidR="00D700A7" w:rsidRPr="0080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D700A7" w:rsidRPr="0080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щиеся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00A7" w:rsidRPr="0080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знать: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и значении изобразительных искусств в культуре: в жизни общества  жизни человека;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существовании изобразительного искусства во все времена; должны иметь представления о многообразии образных языков искусства и особенностях видения мира в разные эпохи;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выдающихся художников и произведений искусства в жанрах портрета, пейзажа и </w:t>
      </w: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натюрморта в мировом и отечественном искусстве;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ритмической организации изображения и богатстве выразительных возможностей;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D700A7" w:rsidRPr="00801E64" w:rsidRDefault="004A36E9" w:rsidP="00D70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</w:t>
      </w:r>
      <w:r w:rsidR="00D700A7" w:rsidRPr="0080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ющиеся </w:t>
      </w:r>
      <w:r w:rsidR="00D700A7" w:rsidRPr="0080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уметь: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коллажные</w:t>
      </w:r>
      <w:proofErr w:type="spellEnd"/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конструктивную форму предмета, владеть первичными навыками плоского и объемного изображения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творческие композиционные работы в разных материалах с натуры, по памяти и воображению;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воспринимать произведения искусства и </w:t>
      </w:r>
      <w:proofErr w:type="spellStart"/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D700A7" w:rsidRPr="00801E64" w:rsidRDefault="00D700A7" w:rsidP="00D700A7">
      <w:pPr>
        <w:pStyle w:val="a3"/>
        <w:widowControl w:val="0"/>
        <w:tabs>
          <w:tab w:val="left" w:pos="804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класс</w:t>
      </w:r>
    </w:p>
    <w:p w:rsidR="00D700A7" w:rsidRPr="00801E64" w:rsidRDefault="004A36E9" w:rsidP="00D700A7">
      <w:pPr>
        <w:pStyle w:val="a3"/>
        <w:widowControl w:val="0"/>
        <w:tabs>
          <w:tab w:val="left" w:pos="804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</w:t>
      </w:r>
      <w:r w:rsidR="00D700A7" w:rsidRPr="0080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D700A7" w:rsidRPr="0080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щиеся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00A7" w:rsidRPr="0080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знать: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жанровой системе  в изобразительном искусстве и ее значении для анализа развития искусства и понимания изменений видения мира, а следовательно, и способов его изображения;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и</w:t>
      </w:r>
      <w:r w:rsidR="00BA12B0"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тематической картины в изобразительном искусстве и ее жанровых видах (бытовом и историческом жанрах, мифологической и библейской темах в искусстве);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процессе работы  художника над картиной, о смысле каждого этапа этой работы, о роли эскизов и этюдов;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композиции как целостности и образном строе произведения, о 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поэтической красоте повседневности, раскрываемой в творчестве художников; о роли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художественных образов изобразительного искусства в понимании вечных тем жизни, в создании культурного контекста между поколениями, между людьми;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художественной иллюстрации;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</w:t>
      </w:r>
      <w:proofErr w:type="spellStart"/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культуростроительную</w:t>
      </w:r>
      <w:proofErr w:type="spellEnd"/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русской тематической картины 19-20 столетий.</w:t>
      </w:r>
    </w:p>
    <w:p w:rsidR="00D700A7" w:rsidRPr="00801E64" w:rsidRDefault="00BC41C8" w:rsidP="00D700A7">
      <w:pPr>
        <w:pStyle w:val="a3"/>
        <w:widowControl w:val="0"/>
        <w:tabs>
          <w:tab w:val="left" w:pos="804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</w:t>
      </w:r>
      <w:r w:rsidR="00D700A7" w:rsidRPr="0080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D700A7" w:rsidRPr="0080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щиеся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00A7" w:rsidRPr="0080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иметь представление: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</w:t>
      </w: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индивидуальности художника;</w:t>
      </w:r>
    </w:p>
    <w:p w:rsidR="00D700A7" w:rsidRPr="00801E64" w:rsidRDefault="00D700A7" w:rsidP="00D700A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сложном, противоречивом и насыщенном художественными событиями пути российского и </w:t>
      </w:r>
      <w:proofErr w:type="spellStart"/>
      <w:r w:rsidRPr="00801E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</w:t>
      </w:r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изобразительного</w:t>
      </w:r>
      <w:proofErr w:type="spellEnd"/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искусства в 20 веке.</w:t>
      </w:r>
    </w:p>
    <w:p w:rsidR="00D700A7" w:rsidRPr="00801E64" w:rsidRDefault="00D700A7" w:rsidP="00D70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процессе практической работы </w:t>
      </w:r>
      <w:r w:rsidR="00BC4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80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BC4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80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щиеся должны:</w:t>
      </w:r>
    </w:p>
    <w:p w:rsidR="00D700A7" w:rsidRPr="00801E64" w:rsidRDefault="00D700A7" w:rsidP="00D700A7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 первичные навыки изображения пропорций и движений фигуры человека с натуры и по представлению;</w:t>
      </w:r>
    </w:p>
    <w:p w:rsidR="00D700A7" w:rsidRPr="00801E64" w:rsidRDefault="00D700A7" w:rsidP="00D700A7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научиться владеть материалами живописи, графики и лепки на доступном возрасту уровне;</w:t>
      </w:r>
    </w:p>
    <w:p w:rsidR="00D700A7" w:rsidRPr="00801E64" w:rsidRDefault="00D700A7" w:rsidP="00D700A7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D700A7" w:rsidRPr="00801E64" w:rsidRDefault="00D700A7" w:rsidP="00D700A7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D700A7" w:rsidRPr="00801E64" w:rsidRDefault="00D700A7" w:rsidP="00D700A7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 навыки соотнесения собственных переживаний с контекстами художественной культуры.</w:t>
      </w:r>
    </w:p>
    <w:p w:rsidR="00801E64" w:rsidRDefault="00801E64" w:rsidP="000726F1">
      <w:pPr>
        <w:pStyle w:val="a3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3A5" w:rsidRPr="00801E64" w:rsidRDefault="000B21CB" w:rsidP="00801E64">
      <w:pPr>
        <w:pStyle w:val="a3"/>
        <w:tabs>
          <w:tab w:val="left" w:pos="993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801E64">
        <w:rPr>
          <w:rFonts w:ascii="Times New Roman" w:hAnsi="Times New Roman" w:cs="Times New Roman"/>
          <w:color w:val="000000"/>
          <w:sz w:val="24"/>
          <w:szCs w:val="24"/>
        </w:rPr>
        <w:t>Составитель</w:t>
      </w:r>
      <w:r w:rsidR="00801E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01E64">
        <w:rPr>
          <w:rFonts w:ascii="Times New Roman" w:hAnsi="Times New Roman" w:cs="Times New Roman"/>
          <w:color w:val="000000"/>
          <w:sz w:val="24"/>
          <w:szCs w:val="24"/>
        </w:rPr>
        <w:t xml:space="preserve"> учитель ИЗО Ткачева И.В.</w:t>
      </w:r>
    </w:p>
    <w:sectPr w:rsidR="006133A5" w:rsidRPr="00801E64" w:rsidSect="00346A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6DD"/>
    <w:multiLevelType w:val="hybridMultilevel"/>
    <w:tmpl w:val="8D461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7F4586"/>
    <w:multiLevelType w:val="hybridMultilevel"/>
    <w:tmpl w:val="F606FC20"/>
    <w:lvl w:ilvl="0" w:tplc="7AEC20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F6C64"/>
    <w:multiLevelType w:val="hybridMultilevel"/>
    <w:tmpl w:val="2F2AB8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9C7AA1"/>
    <w:multiLevelType w:val="hybridMultilevel"/>
    <w:tmpl w:val="9140B6A8"/>
    <w:lvl w:ilvl="0" w:tplc="F1EA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97E79"/>
    <w:multiLevelType w:val="hybridMultilevel"/>
    <w:tmpl w:val="8E62C05C"/>
    <w:lvl w:ilvl="0" w:tplc="F1EA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51BFC"/>
    <w:multiLevelType w:val="hybridMultilevel"/>
    <w:tmpl w:val="70C8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64A4A"/>
    <w:multiLevelType w:val="hybridMultilevel"/>
    <w:tmpl w:val="C33A0954"/>
    <w:lvl w:ilvl="0" w:tplc="A8EA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30F1B"/>
    <w:multiLevelType w:val="hybridMultilevel"/>
    <w:tmpl w:val="5E8453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C3B08D3"/>
    <w:multiLevelType w:val="hybridMultilevel"/>
    <w:tmpl w:val="FA08AC0C"/>
    <w:lvl w:ilvl="0" w:tplc="20188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FE2FEE"/>
    <w:multiLevelType w:val="hybridMultilevel"/>
    <w:tmpl w:val="D256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344FD"/>
    <w:multiLevelType w:val="hybridMultilevel"/>
    <w:tmpl w:val="C0AE4F18"/>
    <w:lvl w:ilvl="0" w:tplc="F1EA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4528E"/>
    <w:multiLevelType w:val="hybridMultilevel"/>
    <w:tmpl w:val="FA08AC0C"/>
    <w:lvl w:ilvl="0" w:tplc="20188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C00D9C"/>
    <w:multiLevelType w:val="hybridMultilevel"/>
    <w:tmpl w:val="6C36E52A"/>
    <w:lvl w:ilvl="0" w:tplc="A8EA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05E25"/>
    <w:multiLevelType w:val="hybridMultilevel"/>
    <w:tmpl w:val="1868C276"/>
    <w:lvl w:ilvl="0" w:tplc="20188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133A5"/>
    <w:rsid w:val="00004CC3"/>
    <w:rsid w:val="000325DE"/>
    <w:rsid w:val="000726F1"/>
    <w:rsid w:val="00095FE1"/>
    <w:rsid w:val="000A4276"/>
    <w:rsid w:val="000B21CB"/>
    <w:rsid w:val="001A4398"/>
    <w:rsid w:val="00206FD4"/>
    <w:rsid w:val="00265439"/>
    <w:rsid w:val="00297B01"/>
    <w:rsid w:val="00346A0D"/>
    <w:rsid w:val="0042768F"/>
    <w:rsid w:val="00452F60"/>
    <w:rsid w:val="004935E7"/>
    <w:rsid w:val="004A36E9"/>
    <w:rsid w:val="004F28FF"/>
    <w:rsid w:val="0053506B"/>
    <w:rsid w:val="00564719"/>
    <w:rsid w:val="00565C5E"/>
    <w:rsid w:val="00566493"/>
    <w:rsid w:val="0059131A"/>
    <w:rsid w:val="00606598"/>
    <w:rsid w:val="0060761A"/>
    <w:rsid w:val="006133A5"/>
    <w:rsid w:val="00614799"/>
    <w:rsid w:val="006515E6"/>
    <w:rsid w:val="00684D84"/>
    <w:rsid w:val="007F4317"/>
    <w:rsid w:val="00801E64"/>
    <w:rsid w:val="00811144"/>
    <w:rsid w:val="008D2DED"/>
    <w:rsid w:val="008E1FB1"/>
    <w:rsid w:val="009266CE"/>
    <w:rsid w:val="00A36F9A"/>
    <w:rsid w:val="00B42E6E"/>
    <w:rsid w:val="00B705EF"/>
    <w:rsid w:val="00BA12B0"/>
    <w:rsid w:val="00BC41C8"/>
    <w:rsid w:val="00C25DD6"/>
    <w:rsid w:val="00C96617"/>
    <w:rsid w:val="00D5300C"/>
    <w:rsid w:val="00D700A7"/>
    <w:rsid w:val="00DA4FE5"/>
    <w:rsid w:val="00E0074B"/>
    <w:rsid w:val="00EA0CBF"/>
    <w:rsid w:val="00EA4E15"/>
    <w:rsid w:val="00F57B4C"/>
    <w:rsid w:val="00F65F1B"/>
    <w:rsid w:val="00F8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71F87-F415-4714-8D54-3787B7D2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ц</dc:creator>
  <cp:lastModifiedBy>к ц</cp:lastModifiedBy>
  <cp:revision>8</cp:revision>
  <dcterms:created xsi:type="dcterms:W3CDTF">2016-02-20T08:54:00Z</dcterms:created>
  <dcterms:modified xsi:type="dcterms:W3CDTF">2016-02-21T16:01:00Z</dcterms:modified>
</cp:coreProperties>
</file>