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E0" w:rsidRPr="005A7EE0" w:rsidRDefault="005A7EE0" w:rsidP="005A7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E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A7EE0" w:rsidRPr="005A7EE0" w:rsidRDefault="005A7EE0" w:rsidP="005A7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E0">
        <w:rPr>
          <w:rFonts w:ascii="Times New Roman" w:hAnsi="Times New Roman" w:cs="Times New Roman"/>
          <w:b/>
          <w:sz w:val="24"/>
          <w:szCs w:val="24"/>
        </w:rPr>
        <w:t>к рабо</w:t>
      </w:r>
      <w:r>
        <w:rPr>
          <w:rFonts w:ascii="Times New Roman" w:hAnsi="Times New Roman" w:cs="Times New Roman"/>
          <w:b/>
          <w:sz w:val="24"/>
          <w:szCs w:val="24"/>
        </w:rPr>
        <w:t>чим программам по биологии для 10-11</w:t>
      </w:r>
      <w:r w:rsidRPr="005A7EE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A7EE0" w:rsidRDefault="005A7EE0" w:rsidP="005A7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E0">
        <w:rPr>
          <w:rFonts w:ascii="Times New Roman" w:hAnsi="Times New Roman" w:cs="Times New Roman"/>
          <w:b/>
          <w:sz w:val="24"/>
          <w:szCs w:val="24"/>
        </w:rPr>
        <w:t>(по авторской программе В.В.Пасечника)</w:t>
      </w:r>
    </w:p>
    <w:p w:rsidR="005A7EE0" w:rsidRP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A7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структуре основной образовательной программы школы</w:t>
      </w:r>
    </w:p>
    <w:p w:rsidR="005A7EE0" w:rsidRP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по биологии на 2015-2016 учебный год разработана на основе авторской программы 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(«Биология». 5-11 классы: программы для общеобразовательных учреждений к комплекту учебников, созданных под </w:t>
      </w:r>
      <w:r w:rsidR="006C61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В.В. Пасечника – М.</w:t>
      </w: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Дрофа, 2011). </w:t>
      </w:r>
    </w:p>
    <w:p w:rsidR="00654B3C" w:rsidRP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программы В.В. Пасечник, построил курс изучения биологии на основе концентрического подхода, где весь теоретический материал рассматривается в 6,7,8 классах. В 9 классе обзорно изучаются основы курса общей биологии, в 10 - 11 классах обобщаются  и углубляются знания по общей биологии.</w:t>
      </w:r>
    </w:p>
    <w:p w:rsidR="005A7EE0" w:rsidRP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разделов программы использованы следующие УМК:</w:t>
      </w:r>
    </w:p>
    <w:p w:rsidR="005A7EE0" w:rsidRP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А.А.Каменский, Е. А. Криксунов, В.В.Пасечник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ология 10-11 класс - М.: Дрофа, 201</w:t>
      </w:r>
      <w:r w:rsidR="00B752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EE0" w:rsidRP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</w:t>
      </w:r>
    </w:p>
    <w:p w:rsidR="005A7EE0" w:rsidRP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стандарта, дает распределение учебных часов по разделам курса и последовательность</w:t>
      </w:r>
    </w:p>
    <w:p w:rsidR="005A7EE0" w:rsidRP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тем и разделов учебного предмета с учетом межпредметных и</w:t>
      </w:r>
    </w:p>
    <w:p w:rsidR="005A7EE0" w:rsidRP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 связей, логики учебного процесса, возрастных особенностей</w:t>
      </w:r>
    </w:p>
    <w:p w:rsidR="005A7EE0" w:rsidRDefault="005A7EE0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особенностей школы.</w:t>
      </w:r>
    </w:p>
    <w:p w:rsidR="004A261B" w:rsidRPr="005A7EE0" w:rsidRDefault="004A261B" w:rsidP="005A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61B" w:rsidRPr="004A261B" w:rsidRDefault="004A261B" w:rsidP="004A2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обучения на базовом уровне</w:t>
      </w:r>
    </w:p>
    <w:p w:rsidR="004A261B" w:rsidRPr="004A261B" w:rsidRDefault="004A261B" w:rsidP="004A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ступени основного общего образования направлено на</w:t>
      </w:r>
    </w:p>
    <w:p w:rsidR="004A261B" w:rsidRPr="004A261B" w:rsidRDefault="004A261B" w:rsidP="004A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Pr="004A2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следующих целей:</w:t>
      </w:r>
    </w:p>
    <w:p w:rsidR="004A261B" w:rsidRPr="004A261B" w:rsidRDefault="004A261B" w:rsidP="004A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 живой природе и присущих ей закономерностях; </w:t>
      </w:r>
    </w:p>
    <w:p w:rsidR="004A261B" w:rsidRPr="004A261B" w:rsidRDefault="004A261B" w:rsidP="004A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применять биологические знания для объяснения процессов</w:t>
      </w:r>
    </w:p>
    <w:p w:rsidR="004A261B" w:rsidRPr="004A261B" w:rsidRDefault="004A261B" w:rsidP="004A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явлений живой природы;</w:t>
      </w:r>
    </w:p>
    <w:p w:rsidR="004A261B" w:rsidRPr="004A261B" w:rsidRDefault="004A261B" w:rsidP="004A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A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A261B" w:rsidRPr="004A261B" w:rsidRDefault="004A261B" w:rsidP="004A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A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A261B" w:rsidRPr="004A261B" w:rsidRDefault="004A261B" w:rsidP="004A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A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иcпользование </w:t>
      </w:r>
      <w:r w:rsidRPr="004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приобретенных знаний и умений в повседневной жизни </w:t>
      </w:r>
    </w:p>
    <w:p w:rsidR="004A261B" w:rsidRDefault="004A261B" w:rsidP="005A7EE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EE0" w:rsidRDefault="004A261B" w:rsidP="004A26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E3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предмета «Биология»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10-11 класс</w:t>
      </w:r>
    </w:p>
    <w:p w:rsidR="008811DB" w:rsidRPr="00710CD6" w:rsidRDefault="004A261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 xml:space="preserve">1. </w:t>
      </w:r>
      <w:r w:rsidR="008811DB" w:rsidRPr="00710CD6">
        <w:rPr>
          <w:rFonts w:ascii="Times New Roman" w:hAnsi="Times New Roman"/>
          <w:sz w:val="24"/>
          <w:szCs w:val="24"/>
        </w:rPr>
        <w:t>Введение. Биология как наука</w:t>
      </w:r>
    </w:p>
    <w:p w:rsidR="008811DB" w:rsidRPr="00710CD6" w:rsidRDefault="008811D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>2. Основы цитологии</w:t>
      </w:r>
    </w:p>
    <w:p w:rsidR="004A261B" w:rsidRPr="00710CD6" w:rsidRDefault="004A261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>2. Организм. Размножение и индивидуальное развитие организмов</w:t>
      </w:r>
    </w:p>
    <w:p w:rsidR="004A261B" w:rsidRPr="00710CD6" w:rsidRDefault="004A261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 xml:space="preserve">3. Основы генетики </w:t>
      </w:r>
    </w:p>
    <w:p w:rsidR="008811DB" w:rsidRPr="00710CD6" w:rsidRDefault="008811D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>4. Генетика человека</w:t>
      </w:r>
    </w:p>
    <w:p w:rsidR="004A261B" w:rsidRPr="00710CD6" w:rsidRDefault="008811D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>5</w:t>
      </w:r>
      <w:r w:rsidR="004A261B" w:rsidRPr="00710CD6">
        <w:rPr>
          <w:rFonts w:ascii="Times New Roman" w:hAnsi="Times New Roman"/>
          <w:sz w:val="24"/>
          <w:szCs w:val="24"/>
        </w:rPr>
        <w:t>. Эволюционное учение</w:t>
      </w:r>
    </w:p>
    <w:p w:rsidR="004A261B" w:rsidRPr="00710CD6" w:rsidRDefault="004A261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 xml:space="preserve">5. </w:t>
      </w:r>
      <w:r w:rsidR="008811DB" w:rsidRPr="00710CD6">
        <w:rPr>
          <w:rFonts w:ascii="Times New Roman" w:hAnsi="Times New Roman"/>
          <w:sz w:val="24"/>
          <w:szCs w:val="24"/>
        </w:rPr>
        <w:t>Основы селекции и биотехнологии</w:t>
      </w:r>
    </w:p>
    <w:p w:rsidR="008811DB" w:rsidRPr="00710CD6" w:rsidRDefault="008811D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>6. Антропогенез</w:t>
      </w:r>
    </w:p>
    <w:p w:rsidR="004A261B" w:rsidRPr="00710CD6" w:rsidRDefault="008811D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>7</w:t>
      </w:r>
      <w:r w:rsidR="004A261B" w:rsidRPr="00710CD6">
        <w:rPr>
          <w:rFonts w:ascii="Times New Roman" w:hAnsi="Times New Roman"/>
          <w:sz w:val="24"/>
          <w:szCs w:val="24"/>
        </w:rPr>
        <w:t>. Основы экологии</w:t>
      </w:r>
    </w:p>
    <w:p w:rsidR="004A261B" w:rsidRPr="00710CD6" w:rsidRDefault="008811DB" w:rsidP="00710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D6">
        <w:rPr>
          <w:rFonts w:ascii="Times New Roman" w:hAnsi="Times New Roman"/>
          <w:sz w:val="24"/>
          <w:szCs w:val="24"/>
        </w:rPr>
        <w:t>8. Эволюция биосферы и человек</w:t>
      </w:r>
    </w:p>
    <w:p w:rsidR="008811DB" w:rsidRDefault="008811DB" w:rsidP="004A26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811DB" w:rsidRPr="00AA0BBC" w:rsidRDefault="008811DB" w:rsidP="008811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BBC">
        <w:rPr>
          <w:rFonts w:ascii="Times New Roman" w:hAnsi="Times New Roman"/>
          <w:b/>
          <w:sz w:val="24"/>
          <w:szCs w:val="24"/>
        </w:rPr>
        <w:lastRenderedPageBreak/>
        <w:t>4. Основные образовательные технологии</w:t>
      </w:r>
    </w:p>
    <w:p w:rsidR="008811DB" w:rsidRPr="00AA0BBC" w:rsidRDefault="008811DB" w:rsidP="00881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BBC">
        <w:rPr>
          <w:rFonts w:ascii="Times New Roman" w:hAnsi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8811DB" w:rsidRPr="00AA0BBC" w:rsidRDefault="008811DB" w:rsidP="00881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11DB" w:rsidRPr="00AA0BBC" w:rsidRDefault="008811DB" w:rsidP="008811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BBC">
        <w:rPr>
          <w:rFonts w:ascii="Times New Roman" w:hAnsi="Times New Roman"/>
          <w:b/>
          <w:sz w:val="24"/>
          <w:szCs w:val="24"/>
        </w:rPr>
        <w:t>5. Национально-региональный компонент в рабочих программах на 2015-2016 учебный год предусмотрен в объеме:</w:t>
      </w:r>
    </w:p>
    <w:p w:rsidR="00AA0BBC" w:rsidRPr="00AA0BBC" w:rsidRDefault="00AA0BBC" w:rsidP="008811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1DB" w:rsidRPr="00AA0BBC" w:rsidRDefault="008811DB" w:rsidP="0088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BBC">
        <w:rPr>
          <w:rFonts w:ascii="Times New Roman" w:hAnsi="Times New Roman"/>
          <w:sz w:val="24"/>
          <w:szCs w:val="24"/>
        </w:rPr>
        <w:t>11 класс – 185 мин.</w:t>
      </w:r>
    </w:p>
    <w:p w:rsidR="008811DB" w:rsidRPr="00AA0BBC" w:rsidRDefault="008811DB" w:rsidP="0088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1DB" w:rsidRPr="00AA0BBC" w:rsidRDefault="008811DB" w:rsidP="008811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BBC">
        <w:rPr>
          <w:rFonts w:ascii="Times New Roman" w:hAnsi="Times New Roman"/>
          <w:b/>
          <w:sz w:val="24"/>
          <w:szCs w:val="24"/>
        </w:rPr>
        <w:t>6. Практическая часть</w:t>
      </w:r>
    </w:p>
    <w:p w:rsidR="008811DB" w:rsidRPr="00AA0BBC" w:rsidRDefault="00A4327B" w:rsidP="0088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="006F7E37" w:rsidRPr="00AA0BBC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="006F7E37" w:rsidRPr="00AA0BBC">
        <w:rPr>
          <w:rFonts w:ascii="Times New Roman" w:hAnsi="Times New Roman"/>
          <w:sz w:val="24"/>
          <w:szCs w:val="24"/>
        </w:rPr>
        <w:t xml:space="preserve"> – 8 , Лабораторны</w:t>
      </w:r>
      <w:r>
        <w:rPr>
          <w:rFonts w:ascii="Times New Roman" w:hAnsi="Times New Roman"/>
          <w:sz w:val="24"/>
          <w:szCs w:val="24"/>
        </w:rPr>
        <w:t>е</w:t>
      </w:r>
      <w:r w:rsidR="006F7E37" w:rsidRPr="00AA0BBC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="006F7E37" w:rsidRPr="00AA0BBC">
        <w:rPr>
          <w:rFonts w:ascii="Times New Roman" w:hAnsi="Times New Roman"/>
          <w:sz w:val="24"/>
          <w:szCs w:val="24"/>
        </w:rPr>
        <w:t xml:space="preserve"> – 3, тест -4 , из них один итоговый по курсу «Биология. 11 класс»</w:t>
      </w:r>
      <w:r w:rsidR="00FE7AFF">
        <w:rPr>
          <w:rFonts w:ascii="Times New Roman" w:hAnsi="Times New Roman"/>
          <w:sz w:val="24"/>
          <w:szCs w:val="24"/>
        </w:rPr>
        <w:t>, контрольных работ-2</w:t>
      </w:r>
    </w:p>
    <w:p w:rsidR="008811DB" w:rsidRPr="00AA0BBC" w:rsidRDefault="00AA0BBC" w:rsidP="008811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BBC">
        <w:rPr>
          <w:rFonts w:ascii="Times New Roman" w:hAnsi="Times New Roman"/>
          <w:b/>
          <w:sz w:val="24"/>
          <w:szCs w:val="24"/>
        </w:rPr>
        <w:t>7</w:t>
      </w:r>
      <w:r w:rsidR="008811DB" w:rsidRPr="00AA0BBC">
        <w:rPr>
          <w:rFonts w:ascii="Times New Roman" w:hAnsi="Times New Roman"/>
          <w:b/>
          <w:sz w:val="24"/>
          <w:szCs w:val="24"/>
        </w:rPr>
        <w:t>. Требования к результатам освоения дисциплины</w:t>
      </w:r>
    </w:p>
    <w:p w:rsidR="008811DB" w:rsidRPr="00AA0BBC" w:rsidRDefault="008811DB" w:rsidP="00881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BBC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811DB" w:rsidRPr="00AA0BBC" w:rsidRDefault="008811DB" w:rsidP="0088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знать/понимать:</w:t>
      </w:r>
    </w:p>
    <w:p w:rsidR="008811DB" w:rsidRPr="00AA0BBC" w:rsidRDefault="008811DB" w:rsidP="008811D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положения биологических теорий и закономерностей;</w:t>
      </w:r>
    </w:p>
    <w:p w:rsidR="008811DB" w:rsidRPr="00AA0BBC" w:rsidRDefault="008811DB" w:rsidP="008811D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ab/>
        <w:t>строение и функционирование биологических объектов;</w:t>
      </w:r>
    </w:p>
    <w:p w:rsidR="008811DB" w:rsidRPr="00AA0BBC" w:rsidRDefault="008811DB" w:rsidP="008811D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ab/>
        <w:t>сущность биологических процессов;</w:t>
      </w:r>
    </w:p>
    <w:p w:rsidR="008811DB" w:rsidRPr="00AA0BBC" w:rsidRDefault="008811DB" w:rsidP="008811D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ab/>
        <w:t>вклад выдающихся (в том числе отечественных) ученых в развитие биологической науки;</w:t>
      </w:r>
    </w:p>
    <w:p w:rsidR="008811DB" w:rsidRPr="00AA0BBC" w:rsidRDefault="008811DB" w:rsidP="008811D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ab/>
        <w:t>биологическую терминологию и символику;</w:t>
      </w:r>
    </w:p>
    <w:p w:rsidR="008811DB" w:rsidRPr="00AA0BBC" w:rsidRDefault="008811DB" w:rsidP="00881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8811DB" w:rsidRPr="00AA0BBC" w:rsidRDefault="008811DB" w:rsidP="008811D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роль биологии в формировании научного мировоззрения;</w:t>
      </w:r>
    </w:p>
    <w:p w:rsidR="008811DB" w:rsidRPr="00AA0BBC" w:rsidRDefault="008811DB" w:rsidP="008811D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A0BBC">
        <w:rPr>
          <w:rFonts w:ascii="Times New Roman" w:eastAsia="Times New Roman" w:hAnsi="Times New Roman"/>
          <w:sz w:val="24"/>
          <w:szCs w:val="24"/>
          <w:lang w:eastAsia="ru-RU"/>
        </w:rPr>
        <w:tab/>
        <w:t>решать элементарные биологические задачи.</w:t>
      </w:r>
    </w:p>
    <w:p w:rsidR="008811DB" w:rsidRPr="00AA0BBC" w:rsidRDefault="008811DB" w:rsidP="008811D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BBC" w:rsidRDefault="00AA0BBC" w:rsidP="00AA0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Общая трудоемкость учебного предмета</w:t>
      </w:r>
    </w:p>
    <w:p w:rsidR="00BD06FC" w:rsidRPr="00BD06FC" w:rsidRDefault="00BD06FC" w:rsidP="00BD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год:</w:t>
      </w:r>
    </w:p>
    <w:p w:rsidR="008811DB" w:rsidRPr="00AA0BBC" w:rsidRDefault="00BD06FC" w:rsidP="00BD06FC">
      <w:pPr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0CD6">
        <w:rPr>
          <w:rFonts w:ascii="Times New Roman" w:eastAsia="Times New Roman" w:hAnsi="Times New Roman"/>
          <w:sz w:val="24"/>
          <w:szCs w:val="24"/>
          <w:lang w:eastAsia="ru-RU"/>
        </w:rPr>
        <w:t>11 класс – 33</w:t>
      </w:r>
      <w:r w:rsidR="00AA0BBC" w:rsidRPr="00AA0BB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</w:t>
      </w:r>
      <w:r w:rsidR="00AA0BBC" w:rsidRPr="00A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</w:t>
      </w:r>
      <w:r w:rsidR="00710C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AA0BBC" w:rsidRPr="00AA0B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11DB" w:rsidRPr="00AA0BBC" w:rsidRDefault="00AA0BBC" w:rsidP="00BD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Расчасовка часов составлена с учетом  годовым календарным учебным графиком ОУ на 2015/2016 учебный год.</w:t>
      </w:r>
    </w:p>
    <w:p w:rsidR="00AA0BBC" w:rsidRPr="00AA0BBC" w:rsidRDefault="00AA0BBC" w:rsidP="004A261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A0BBC" w:rsidRPr="00AA0BBC" w:rsidRDefault="00AA0BBC" w:rsidP="00AA0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Формы контроля</w:t>
      </w:r>
    </w:p>
    <w:p w:rsidR="00AA0BBC" w:rsidRPr="00AA0BBC" w:rsidRDefault="00AA0BBC" w:rsidP="00AA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согласно Положения  о текущей и промежуточной аттестации обучающихся.</w:t>
      </w:r>
    </w:p>
    <w:p w:rsidR="00AA0BBC" w:rsidRPr="00AA0BBC" w:rsidRDefault="00AA0BBC" w:rsidP="00AA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BBC" w:rsidRPr="00AA0BBC" w:rsidRDefault="006C61B6" w:rsidP="00AA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AA0BBC" w:rsidRPr="00AA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r w:rsidR="00AA0BBC" w:rsidRPr="00A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Богаевская Т.А. – учитель </w:t>
      </w:r>
      <w:r w:rsidR="0050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химии и </w:t>
      </w:r>
      <w:r w:rsidR="00AA0BBC" w:rsidRPr="00A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</w:p>
    <w:p w:rsidR="004A261B" w:rsidRPr="005A7EE0" w:rsidRDefault="004A261B" w:rsidP="004A261B">
      <w:pPr>
        <w:rPr>
          <w:rFonts w:ascii="Times New Roman" w:hAnsi="Times New Roman" w:cs="Times New Roman"/>
          <w:b/>
          <w:sz w:val="24"/>
          <w:szCs w:val="24"/>
        </w:rPr>
      </w:pPr>
    </w:p>
    <w:p w:rsidR="0028222D" w:rsidRDefault="006C61B6"/>
    <w:sectPr w:rsidR="0028222D" w:rsidSect="00FA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A76104"/>
    <w:rsid w:val="004A261B"/>
    <w:rsid w:val="00506EB5"/>
    <w:rsid w:val="005A11E1"/>
    <w:rsid w:val="005A7EE0"/>
    <w:rsid w:val="00654B3C"/>
    <w:rsid w:val="006C61B6"/>
    <w:rsid w:val="006F7E37"/>
    <w:rsid w:val="00710CD6"/>
    <w:rsid w:val="008811DB"/>
    <w:rsid w:val="00A4327B"/>
    <w:rsid w:val="00A76104"/>
    <w:rsid w:val="00AA0BBC"/>
    <w:rsid w:val="00B75230"/>
    <w:rsid w:val="00BD06FC"/>
    <w:rsid w:val="00EC7D7D"/>
    <w:rsid w:val="00F1094C"/>
    <w:rsid w:val="00FA4F9F"/>
    <w:rsid w:val="00FE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2016-02-10T06:39:00Z</dcterms:created>
  <dcterms:modified xsi:type="dcterms:W3CDTF">2016-03-01T12:34:00Z</dcterms:modified>
</cp:coreProperties>
</file>